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D7685" w14:textId="77777777" w:rsidR="000E2F90" w:rsidRPr="006043E6" w:rsidRDefault="000E2F90" w:rsidP="000E2F90">
      <w:pPr>
        <w:pStyle w:val="Default"/>
      </w:pPr>
      <w:r w:rsidRPr="006043E6">
        <w:rPr>
          <w:rFonts w:ascii="Arial" w:hAnsi="Arial" w:cs="Arial"/>
          <w:b/>
          <w:bCs/>
          <w:color w:val="auto"/>
          <w:lang w:val="cy-GB"/>
        </w:rPr>
        <w:t>PROFFIL Y RÔL</w:t>
      </w:r>
    </w:p>
    <w:p w14:paraId="6878D1E9" w14:textId="77777777" w:rsidR="000E2F90" w:rsidRPr="006043E6" w:rsidRDefault="000E2F90" w:rsidP="000E2F90">
      <w:pPr>
        <w:pStyle w:val="Default"/>
        <w:rPr>
          <w:rFonts w:cs="Times New Roman"/>
          <w:color w:val="aut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655"/>
      </w:tblGrid>
      <w:tr w:rsidR="000E2F90" w:rsidRPr="006043E6" w14:paraId="69AD1AD6" w14:textId="77777777" w:rsidTr="000E2F90">
        <w:trPr>
          <w:trHeight w:val="113"/>
        </w:trPr>
        <w:tc>
          <w:tcPr>
            <w:tcW w:w="2376" w:type="dxa"/>
          </w:tcPr>
          <w:p w14:paraId="7E19D2C0" w14:textId="77777777" w:rsidR="000E2F90" w:rsidRPr="006043E6" w:rsidRDefault="000E2F90" w:rsidP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cs="Times New Roman"/>
                <w:color w:val="auto"/>
                <w:lang w:val="cy-GB"/>
              </w:rPr>
              <w:t xml:space="preserve"> </w:t>
            </w:r>
            <w:r w:rsidRPr="006043E6">
              <w:rPr>
                <w:rFonts w:ascii="Arial" w:hAnsi="Arial" w:cs="Arial"/>
                <w:b/>
                <w:bCs/>
                <w:lang w:val="cy-GB"/>
              </w:rPr>
              <w:t>Teitl y Rôl:</w:t>
            </w:r>
            <w:r w:rsidRPr="006043E6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7655" w:type="dxa"/>
          </w:tcPr>
          <w:p w14:paraId="3FB6FA4C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Cynorthwyydd Gweithredol </w:t>
            </w:r>
          </w:p>
        </w:tc>
      </w:tr>
      <w:tr w:rsidR="000E2F90" w:rsidRPr="006043E6" w14:paraId="2FB8FFAB" w14:textId="77777777" w:rsidTr="000E2F90">
        <w:trPr>
          <w:trHeight w:val="113"/>
        </w:trPr>
        <w:tc>
          <w:tcPr>
            <w:tcW w:w="2376" w:type="dxa"/>
          </w:tcPr>
          <w:p w14:paraId="30EB6CCB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b/>
                <w:bCs/>
                <w:lang w:val="cy-GB"/>
              </w:rPr>
              <w:t>Gradd:</w:t>
            </w:r>
            <w:r w:rsidRPr="006043E6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7655" w:type="dxa"/>
          </w:tcPr>
          <w:p w14:paraId="52B9748C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Graddfa 3/4 </w:t>
            </w:r>
          </w:p>
        </w:tc>
      </w:tr>
      <w:tr w:rsidR="000E2F90" w:rsidRPr="006043E6" w14:paraId="595811F4" w14:textId="77777777" w:rsidTr="000E2F90">
        <w:trPr>
          <w:trHeight w:val="113"/>
        </w:trPr>
        <w:tc>
          <w:tcPr>
            <w:tcW w:w="2376" w:type="dxa"/>
          </w:tcPr>
          <w:p w14:paraId="673510AB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b/>
                <w:bCs/>
                <w:lang w:val="cy-GB"/>
              </w:rPr>
              <w:t>Yn atebol i:</w:t>
            </w:r>
            <w:r w:rsidRPr="006043E6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7655" w:type="dxa"/>
          </w:tcPr>
          <w:p w14:paraId="79CD703F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Swyddog Cymorth Prosiect </w:t>
            </w:r>
          </w:p>
        </w:tc>
      </w:tr>
      <w:tr w:rsidR="000E2F90" w:rsidRPr="006043E6" w14:paraId="1CC3F9FC" w14:textId="77777777" w:rsidTr="000E2F90">
        <w:trPr>
          <w:trHeight w:val="113"/>
        </w:trPr>
        <w:tc>
          <w:tcPr>
            <w:tcW w:w="2376" w:type="dxa"/>
          </w:tcPr>
          <w:p w14:paraId="22B59B3A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b/>
                <w:bCs/>
                <w:lang w:val="cy-GB"/>
              </w:rPr>
              <w:t>Yn gyfrifol am:</w:t>
            </w:r>
            <w:r w:rsidRPr="006043E6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7655" w:type="dxa"/>
          </w:tcPr>
          <w:p w14:paraId="2C10D4E4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Dim Cyfrifoldeb Goruchwylio </w:t>
            </w:r>
          </w:p>
        </w:tc>
      </w:tr>
      <w:tr w:rsidR="000E2F90" w:rsidRPr="006043E6" w14:paraId="2F4A9733" w14:textId="77777777" w:rsidTr="000E2F90">
        <w:trPr>
          <w:trHeight w:val="355"/>
        </w:trPr>
        <w:tc>
          <w:tcPr>
            <w:tcW w:w="2376" w:type="dxa"/>
          </w:tcPr>
          <w:p w14:paraId="2559F325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b/>
                <w:bCs/>
                <w:lang w:val="cy-GB"/>
              </w:rPr>
              <w:t>Cydgysylltu â:</w:t>
            </w:r>
            <w:r w:rsidRPr="006043E6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7655" w:type="dxa"/>
          </w:tcPr>
          <w:p w14:paraId="06D18792" w14:textId="77777777" w:rsidR="000E2F90" w:rsidRPr="006043E6" w:rsidRDefault="000E2F90">
            <w:pPr>
              <w:pStyle w:val="Default"/>
            </w:pPr>
            <w:r w:rsidRPr="006043E6">
              <w:rPr>
                <w:rFonts w:ascii="Arial" w:hAnsi="Arial" w:cs="Arial"/>
                <w:lang w:val="cy-GB"/>
              </w:rPr>
              <w:t xml:space="preserve">Swyddogion yr Heddlu, Staff yr Heddlu, y Cyhoedd, Sefydliadau Allanol, Asiantaethau a Phartneriaethau </w:t>
            </w:r>
          </w:p>
        </w:tc>
      </w:tr>
      <w:tr w:rsidR="000E2F90" w:rsidRPr="006043E6" w14:paraId="4AF6B2AC" w14:textId="77777777" w:rsidTr="000E2F90">
        <w:trPr>
          <w:trHeight w:val="113"/>
        </w:trPr>
        <w:tc>
          <w:tcPr>
            <w:tcW w:w="2376" w:type="dxa"/>
          </w:tcPr>
          <w:p w14:paraId="5B974AFB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b/>
                <w:bCs/>
                <w:lang w:val="cy-GB"/>
              </w:rPr>
              <w:t>Dyddiad Cyhoeddi:</w:t>
            </w:r>
            <w:r w:rsidRPr="006043E6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7655" w:type="dxa"/>
          </w:tcPr>
          <w:p w14:paraId="562455A6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Gorffennaf 2017 </w:t>
            </w:r>
          </w:p>
        </w:tc>
      </w:tr>
    </w:tbl>
    <w:p w14:paraId="75314381" w14:textId="77777777" w:rsidR="000E2F90" w:rsidRPr="006043E6" w:rsidRDefault="000E2F90" w:rsidP="000E2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938"/>
      </w:tblGrid>
      <w:tr w:rsidR="000E2F90" w:rsidRPr="006043E6" w14:paraId="1C7FE4B8" w14:textId="77777777" w:rsidTr="000E2F90">
        <w:trPr>
          <w:trHeight w:val="483"/>
        </w:trPr>
        <w:tc>
          <w:tcPr>
            <w:tcW w:w="2376" w:type="dxa"/>
          </w:tcPr>
          <w:p w14:paraId="7DF78F97" w14:textId="77777777" w:rsidR="000E2F90" w:rsidRPr="006043E6" w:rsidRDefault="000E2F90" w:rsidP="000E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6043E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Diben y Rôl</w:t>
            </w: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 </w:t>
            </w:r>
          </w:p>
        </w:tc>
        <w:tc>
          <w:tcPr>
            <w:tcW w:w="7938" w:type="dxa"/>
          </w:tcPr>
          <w:p w14:paraId="1D4C8B12" w14:textId="77777777" w:rsidR="000E2F90" w:rsidRPr="006043E6" w:rsidRDefault="000E2F90" w:rsidP="000E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Rhoi cymorth ysgrifenyddol a gweinyddol cyfrinachol gan gynnwys dyletswyddau teipio a phrosesu geiriau; rheoli dyddiadur; cynnal ac adolygu systemau ffeilio; ymgymryd ag ymchwil a gwaith papur paratoadol er mwyn darparu gwybodaeth drwy amrywiaeth o systemau cyfrifiadurol; cymryd a dosbarthu cofnodion cyfarfodydd </w:t>
            </w:r>
          </w:p>
        </w:tc>
      </w:tr>
      <w:tr w:rsidR="000E2F90" w:rsidRPr="006043E6" w14:paraId="34B293F1" w14:textId="77777777" w:rsidTr="000E2F90">
        <w:trPr>
          <w:trHeight w:val="253"/>
        </w:trPr>
        <w:tc>
          <w:tcPr>
            <w:tcW w:w="2376" w:type="dxa"/>
          </w:tcPr>
          <w:p w14:paraId="71761CA4" w14:textId="77777777" w:rsidR="000E2F90" w:rsidRPr="006043E6" w:rsidRDefault="000E2F90" w:rsidP="000E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Prif Gyfrifoldebau</w:t>
            </w: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 </w:t>
            </w:r>
          </w:p>
        </w:tc>
        <w:tc>
          <w:tcPr>
            <w:tcW w:w="7938" w:type="dxa"/>
          </w:tcPr>
          <w:p w14:paraId="5B35A973" w14:textId="77777777" w:rsidR="000E2F90" w:rsidRPr="006043E6" w:rsidRDefault="000E2F90" w:rsidP="000E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Gweinyddu</w:t>
            </w: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 </w:t>
            </w:r>
          </w:p>
        </w:tc>
      </w:tr>
      <w:tr w:rsidR="000E2F90" w:rsidRPr="006043E6" w14:paraId="4266C75F" w14:textId="77777777" w:rsidTr="000E2F90">
        <w:trPr>
          <w:trHeight w:val="1123"/>
        </w:trPr>
        <w:tc>
          <w:tcPr>
            <w:tcW w:w="2376" w:type="dxa"/>
          </w:tcPr>
          <w:p w14:paraId="41E2655C" w14:textId="77777777" w:rsidR="000E2F90" w:rsidRPr="006043E6" w:rsidRDefault="000E2F90" w:rsidP="000E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</w:tcPr>
          <w:p w14:paraId="255747FA" w14:textId="77777777" w:rsidR="000E2F90" w:rsidRPr="006043E6" w:rsidRDefault="000E2F90" w:rsidP="000E2F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Ymgymryd â dyletswyddau gweinyddol cyffredinol a all gynnwys y canlynol:- </w:t>
            </w:r>
          </w:p>
          <w:p w14:paraId="2070F539" w14:textId="77777777" w:rsidR="000E2F90" w:rsidRPr="006043E6" w:rsidRDefault="000E2F90" w:rsidP="000E2F9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o Prosesu geiriau/teipio </w:t>
            </w:r>
          </w:p>
          <w:p w14:paraId="287C566A" w14:textId="77777777" w:rsidR="000E2F90" w:rsidRPr="006043E6" w:rsidRDefault="000E2F90" w:rsidP="000E2F9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o Fformatio dogfennau </w:t>
            </w:r>
          </w:p>
          <w:p w14:paraId="450BD7A8" w14:textId="77777777" w:rsidR="000E2F90" w:rsidRPr="006043E6" w:rsidRDefault="000E2F90" w:rsidP="000E2F9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o Cydgysylltu dyddiaduron y swyddfa </w:t>
            </w:r>
          </w:p>
          <w:p w14:paraId="725D15E1" w14:textId="77777777" w:rsidR="000E2F90" w:rsidRPr="006043E6" w:rsidRDefault="000E2F90" w:rsidP="000E2F9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o Archebu </w:t>
            </w:r>
          </w:p>
          <w:p w14:paraId="781D4E5F" w14:textId="77777777" w:rsidR="000E2F90" w:rsidRPr="006043E6" w:rsidRDefault="000E2F90" w:rsidP="000E2F9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o Casglu a dosbarthu'r post </w:t>
            </w:r>
          </w:p>
          <w:p w14:paraId="1754999C" w14:textId="77777777" w:rsidR="000E2F90" w:rsidRPr="006043E6" w:rsidRDefault="000E2F90" w:rsidP="000E2F9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o Ffeilio a storio gwybodaeth </w:t>
            </w:r>
          </w:p>
          <w:p w14:paraId="2395BC55" w14:textId="77777777" w:rsidR="000E2F90" w:rsidRPr="006043E6" w:rsidRDefault="000E2F90" w:rsidP="000E2F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Gweithredu peiriannau/cyfarpar cysylltiedig a all gynnwys systemau gwybodaeth â ffonau sy'n gysylltiedig â nhw, o fewn unedau/adrannau arbenigol </w:t>
            </w:r>
          </w:p>
        </w:tc>
      </w:tr>
      <w:tr w:rsidR="000E2F90" w:rsidRPr="006043E6" w14:paraId="4D290F2F" w14:textId="77777777" w:rsidTr="000E2F90">
        <w:trPr>
          <w:trHeight w:val="103"/>
        </w:trPr>
        <w:tc>
          <w:tcPr>
            <w:tcW w:w="2376" w:type="dxa"/>
          </w:tcPr>
          <w:p w14:paraId="7BFB4DB7" w14:textId="77777777" w:rsidR="000E2F90" w:rsidRPr="006043E6" w:rsidRDefault="000E2F90" w:rsidP="000E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</w:tcPr>
          <w:p w14:paraId="72E16D3F" w14:textId="77777777" w:rsidR="000E2F90" w:rsidRPr="006043E6" w:rsidRDefault="000E2F90" w:rsidP="000E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Cyngor ac Arweiniad</w:t>
            </w: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 </w:t>
            </w:r>
          </w:p>
        </w:tc>
      </w:tr>
      <w:tr w:rsidR="000E2F90" w:rsidRPr="006043E6" w14:paraId="0176196D" w14:textId="77777777" w:rsidTr="000E2F90">
        <w:trPr>
          <w:trHeight w:val="1145"/>
        </w:trPr>
        <w:tc>
          <w:tcPr>
            <w:tcW w:w="2376" w:type="dxa"/>
          </w:tcPr>
          <w:p w14:paraId="3B385D4F" w14:textId="77777777" w:rsidR="000E2F90" w:rsidRPr="006043E6" w:rsidRDefault="000E2F90" w:rsidP="000E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</w:tcPr>
          <w:p w14:paraId="7C60745D" w14:textId="77777777" w:rsidR="000E2F90" w:rsidRPr="006043E6" w:rsidRDefault="000E2F90" w:rsidP="000E2F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Derbyn ac ymateb i ymholiadau gan gwsmeriaid, gan gynnwys ymholiadau cymhleth yn ymwneud â'r maes gwaith </w:t>
            </w:r>
          </w:p>
          <w:p w14:paraId="1B5D1DBB" w14:textId="77777777" w:rsidR="000E2F90" w:rsidRPr="006043E6" w:rsidRDefault="000E2F90" w:rsidP="000E2F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Darparu gwybodaeth amrywiol, dros y ffôn, wyneb yn wyneb a/neu'n electronig, yn seiliedig ar weithdrefnau adrannol presennol </w:t>
            </w:r>
          </w:p>
          <w:p w14:paraId="5E4A51D8" w14:textId="77777777" w:rsidR="000E2F90" w:rsidRPr="006043E6" w:rsidRDefault="000E2F90" w:rsidP="000E2F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Rhoi cymorth a chyngor ar ymholiadau cysylltiedig </w:t>
            </w:r>
          </w:p>
          <w:p w14:paraId="6432AD2C" w14:textId="77777777" w:rsidR="000E2F90" w:rsidRPr="006043E6" w:rsidRDefault="000E2F90" w:rsidP="000E2F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Delio ag ymholiadau syml ac ymholiadau a uwchgyfeiriwyd ac uwchgyfeirio ymholiadau anoddach neu gymhleth </w:t>
            </w:r>
          </w:p>
          <w:p w14:paraId="072A6BCC" w14:textId="77777777" w:rsidR="000E2F90" w:rsidRPr="006043E6" w:rsidRDefault="000E2F90" w:rsidP="000E2F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Rhyngweithio ag asiantaethau allanol ac aelodau o'r cyhoedd a darparu gwybodaeth iddynt yn rhagweithiol </w:t>
            </w:r>
          </w:p>
        </w:tc>
      </w:tr>
      <w:tr w:rsidR="000E2F90" w:rsidRPr="006043E6" w14:paraId="6E487FD1" w14:textId="77777777" w:rsidTr="000E2F90">
        <w:trPr>
          <w:trHeight w:val="103"/>
        </w:trPr>
        <w:tc>
          <w:tcPr>
            <w:tcW w:w="2376" w:type="dxa"/>
          </w:tcPr>
          <w:p w14:paraId="2ABA136F" w14:textId="77777777" w:rsidR="000E2F90" w:rsidRPr="006043E6" w:rsidRDefault="000E2F90" w:rsidP="000E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</w:tcPr>
          <w:p w14:paraId="3F8862F1" w14:textId="77777777" w:rsidR="000E2F90" w:rsidRPr="006043E6" w:rsidRDefault="000E2F90" w:rsidP="000E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Gwasanaeth Cwsmeriaid a Chynrychiolaeth </w:t>
            </w:r>
          </w:p>
        </w:tc>
      </w:tr>
      <w:tr w:rsidR="000E2F90" w:rsidRPr="006043E6" w14:paraId="1DCB2B01" w14:textId="77777777" w:rsidTr="000E2F90">
        <w:trPr>
          <w:trHeight w:val="750"/>
        </w:trPr>
        <w:tc>
          <w:tcPr>
            <w:tcW w:w="2376" w:type="dxa"/>
          </w:tcPr>
          <w:p w14:paraId="6E5C695D" w14:textId="77777777" w:rsidR="000E2F90" w:rsidRPr="006043E6" w:rsidRDefault="000E2F90" w:rsidP="000E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</w:tcPr>
          <w:p w14:paraId="6A42F91D" w14:textId="77777777" w:rsidR="000E2F90" w:rsidRPr="006043E6" w:rsidRDefault="000E2F90" w:rsidP="000E2F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Cyflwyno delwedd a gwasanaeth cadarnhaol i gwsmeriaid mewnol ac allanol </w:t>
            </w:r>
          </w:p>
          <w:p w14:paraId="265BAFC5" w14:textId="77777777" w:rsidR="000E2F90" w:rsidRPr="006043E6" w:rsidRDefault="000E2F90" w:rsidP="000E2F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Mae'n ofynnol i unigolion ymgysylltu'n effeithiol â chwsmeriaid mewnol ac allanol ar bob lefel, er mwyn darparu gwasanaeth o safon uchel </w:t>
            </w:r>
          </w:p>
          <w:p w14:paraId="2672D110" w14:textId="77777777" w:rsidR="000E2F90" w:rsidRPr="006043E6" w:rsidRDefault="000E2F90" w:rsidP="000E2F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Cynnal cyfrinachedd mewn perthynas â materion diogelwch data a safonau Rheoli Gwybodaeth yr Heddlu (MOPI) </w:t>
            </w:r>
          </w:p>
        </w:tc>
      </w:tr>
      <w:tr w:rsidR="000E2F90" w:rsidRPr="006043E6" w14:paraId="7F1DAE66" w14:textId="77777777" w:rsidTr="000E2F90">
        <w:trPr>
          <w:trHeight w:val="103"/>
        </w:trPr>
        <w:tc>
          <w:tcPr>
            <w:tcW w:w="2376" w:type="dxa"/>
          </w:tcPr>
          <w:p w14:paraId="163D9730" w14:textId="77777777" w:rsidR="000E2F90" w:rsidRPr="006043E6" w:rsidRDefault="000E2F90" w:rsidP="000E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</w:tcPr>
          <w:p w14:paraId="53DDCD66" w14:textId="77777777" w:rsidR="000E2F90" w:rsidRPr="006043E6" w:rsidRDefault="000E2F90" w:rsidP="000E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Cyllid </w:t>
            </w:r>
          </w:p>
        </w:tc>
      </w:tr>
      <w:tr w:rsidR="000E2F90" w:rsidRPr="006043E6" w14:paraId="0BCFEDB1" w14:textId="77777777" w:rsidTr="000E2F90">
        <w:trPr>
          <w:trHeight w:val="364"/>
        </w:trPr>
        <w:tc>
          <w:tcPr>
            <w:tcW w:w="2376" w:type="dxa"/>
          </w:tcPr>
          <w:p w14:paraId="30B871EC" w14:textId="77777777" w:rsidR="000E2F90" w:rsidRPr="006043E6" w:rsidRDefault="000E2F90" w:rsidP="000E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</w:tcPr>
          <w:p w14:paraId="2EF72FBF" w14:textId="77777777" w:rsidR="000E2F90" w:rsidRPr="006043E6" w:rsidRDefault="000E2F90" w:rsidP="000E2F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Derbyn a phrosesu trafodion ariannol gan gynnwys arian parod gwerth isel a bron cyfwerth ag arian parod </w:t>
            </w:r>
          </w:p>
          <w:p w14:paraId="5BEF7107" w14:textId="77777777" w:rsidR="000E2F90" w:rsidRPr="006043E6" w:rsidRDefault="000E2F90" w:rsidP="000E2F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lastRenderedPageBreak/>
              <w:t xml:space="preserve">Monitro cyllideb ddyranedig o bosibl </w:t>
            </w:r>
          </w:p>
        </w:tc>
      </w:tr>
      <w:tr w:rsidR="000E2F90" w:rsidRPr="006043E6" w14:paraId="3E7FBD1B" w14:textId="77777777" w:rsidTr="000E2F90">
        <w:trPr>
          <w:trHeight w:val="103"/>
        </w:trPr>
        <w:tc>
          <w:tcPr>
            <w:tcW w:w="2376" w:type="dxa"/>
          </w:tcPr>
          <w:p w14:paraId="42DE521A" w14:textId="77777777" w:rsidR="000E2F90" w:rsidRPr="006043E6" w:rsidRDefault="000E2F90" w:rsidP="000E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</w:tcPr>
          <w:p w14:paraId="66008F20" w14:textId="77777777" w:rsidR="000E2F90" w:rsidRPr="006043E6" w:rsidRDefault="000E2F90" w:rsidP="000E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Trefnu/Cynllunio</w:t>
            </w: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 </w:t>
            </w:r>
          </w:p>
        </w:tc>
      </w:tr>
      <w:tr w:rsidR="000E2F90" w:rsidRPr="006043E6" w14:paraId="10AB4C6D" w14:textId="77777777" w:rsidTr="000E2F90">
        <w:trPr>
          <w:trHeight w:val="497"/>
        </w:trPr>
        <w:tc>
          <w:tcPr>
            <w:tcW w:w="2376" w:type="dxa"/>
          </w:tcPr>
          <w:p w14:paraId="45867FA9" w14:textId="77777777" w:rsidR="000E2F90" w:rsidRPr="006043E6" w:rsidRDefault="000E2F90" w:rsidP="000E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</w:tcPr>
          <w:p w14:paraId="53DC61D7" w14:textId="77777777" w:rsidR="000E2F90" w:rsidRPr="006043E6" w:rsidRDefault="000E2F90" w:rsidP="000E2F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Trefnu, amserlennu a mynychu digwyddiadau/cyfarfodydd a threfnu adnoddau gan gynnwys offer, pobl a systemau yn ôl cyfarwyddyd </w:t>
            </w:r>
          </w:p>
          <w:p w14:paraId="48A26114" w14:textId="77777777" w:rsidR="000E2F90" w:rsidRDefault="000E2F90" w:rsidP="000E2F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Cynllunio a threfnu eich gwaith eich hun a/neu gyfrannu at brosiectau adrannol </w:t>
            </w:r>
          </w:p>
          <w:p w14:paraId="18730C4B" w14:textId="77777777" w:rsidR="000E2F90" w:rsidRPr="006043E6" w:rsidRDefault="000E2F90" w:rsidP="000E2F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043E6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Cydgysylltu ag aelodau eraill o'r tîm </w:t>
            </w:r>
          </w:p>
        </w:tc>
      </w:tr>
    </w:tbl>
    <w:p w14:paraId="169FA766" w14:textId="77777777" w:rsidR="000E2F90" w:rsidRDefault="000E2F90">
      <w:pPr>
        <w:rPr>
          <w:sz w:val="24"/>
          <w:szCs w:val="24"/>
        </w:rPr>
      </w:pPr>
    </w:p>
    <w:p w14:paraId="05E5B792" w14:textId="77777777" w:rsidR="000E2F90" w:rsidRDefault="000E2F90">
      <w:pPr>
        <w:rPr>
          <w:sz w:val="24"/>
          <w:szCs w:val="24"/>
        </w:rPr>
      </w:pPr>
      <w:r>
        <w:rPr>
          <w:sz w:val="24"/>
          <w:szCs w:val="24"/>
          <w:lang w:val="cy-GB"/>
        </w:rPr>
        <w:t>[page 2]</w:t>
      </w:r>
    </w:p>
    <w:p w14:paraId="58C00267" w14:textId="77777777" w:rsidR="000E2F90" w:rsidRDefault="000E2F90" w:rsidP="000E2F90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  <w:lang w:val="cy-GB"/>
        </w:rPr>
        <w:t xml:space="preserve"> </w:t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938"/>
      </w:tblGrid>
      <w:tr w:rsidR="000E2F90" w:rsidRPr="006043E6" w14:paraId="56ADD5B1" w14:textId="77777777" w:rsidTr="000E2F90">
        <w:trPr>
          <w:trHeight w:val="1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0341" w14:textId="77777777" w:rsidR="000E2F90" w:rsidRPr="006043E6" w:rsidRDefault="000E2F90" w:rsidP="000E2F9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CCA7" w14:textId="77777777" w:rsidR="000E2F90" w:rsidRPr="006043E6" w:rsidRDefault="000E2F90" w:rsidP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 Cyfrannu at flaenoriaethau cymunedol lleol o bosibl </w:t>
            </w:r>
          </w:p>
        </w:tc>
      </w:tr>
      <w:tr w:rsidR="000E2F90" w:rsidRPr="006043E6" w14:paraId="7F94711A" w14:textId="77777777" w:rsidTr="000E2F90">
        <w:trPr>
          <w:trHeight w:val="1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DBE3" w14:textId="77777777" w:rsidR="000E2F90" w:rsidRPr="006043E6" w:rsidRDefault="000E2F90" w:rsidP="000E2F9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8595" w14:textId="77777777" w:rsidR="000E2F90" w:rsidRPr="006043E6" w:rsidRDefault="000E2F90" w:rsidP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b/>
                <w:bCs/>
                <w:lang w:val="cy-GB"/>
              </w:rPr>
              <w:t xml:space="preserve">Prosesau </w:t>
            </w:r>
          </w:p>
        </w:tc>
      </w:tr>
      <w:tr w:rsidR="000E2F90" w:rsidRPr="006043E6" w14:paraId="77433975" w14:textId="77777777" w:rsidTr="000E2F90">
        <w:trPr>
          <w:trHeight w:val="6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F9B0" w14:textId="77777777" w:rsidR="000E2F90" w:rsidRPr="006043E6" w:rsidRDefault="000E2F90" w:rsidP="000E2F9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CFE6" w14:textId="77777777" w:rsidR="000E2F90" w:rsidRPr="006043E6" w:rsidRDefault="000E2F90" w:rsidP="000E2F9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Dilyn, llunio a diwygio prosesau i'w defnyddio gennych chi eich hun ac eraill sy'n ymwneud â'r maes gwaith </w:t>
            </w:r>
          </w:p>
          <w:p w14:paraId="3B8A60E1" w14:textId="77777777" w:rsidR="000E2F90" w:rsidRPr="006043E6" w:rsidRDefault="000E2F90" w:rsidP="000E2F9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Sicrhau ansawdd prosesau i'w defnyddio gennych chi eich hun ac eraill yn ôl cyfarwyddyd </w:t>
            </w:r>
          </w:p>
          <w:p w14:paraId="46B365AA" w14:textId="77777777" w:rsidR="000E2F90" w:rsidRDefault="000E2F90" w:rsidP="000E2F9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Gwirio lefelau stoc a gwneud cais am gyflenwadau o bosibl </w:t>
            </w:r>
          </w:p>
          <w:p w14:paraId="6B5000FF" w14:textId="77777777" w:rsidR="000E2F90" w:rsidRPr="006043E6" w:rsidRDefault="000E2F90" w:rsidP="000E2F9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Derbyn a phrosesu mathau amrywiol o drafodion o bosibl </w:t>
            </w:r>
          </w:p>
        </w:tc>
      </w:tr>
      <w:tr w:rsidR="000E2F90" w:rsidRPr="006043E6" w14:paraId="4488F08C" w14:textId="77777777" w:rsidTr="000E2F90">
        <w:trPr>
          <w:trHeight w:val="1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4366" w14:textId="77777777" w:rsidR="000E2F90" w:rsidRPr="006043E6" w:rsidRDefault="000E2F90" w:rsidP="000E2F9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90AC" w14:textId="77777777" w:rsidR="000E2F90" w:rsidRPr="006043E6" w:rsidRDefault="000E2F90" w:rsidP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b/>
                <w:bCs/>
                <w:lang w:val="cy-GB"/>
              </w:rPr>
              <w:t xml:space="preserve">Cadw Cofnodion </w:t>
            </w:r>
          </w:p>
        </w:tc>
      </w:tr>
      <w:tr w:rsidR="000E2F90" w:rsidRPr="006043E6" w14:paraId="3C946DA4" w14:textId="77777777" w:rsidTr="000E2F90">
        <w:trPr>
          <w:trHeight w:val="6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116F" w14:textId="77777777" w:rsidR="000E2F90" w:rsidRPr="006043E6" w:rsidRDefault="000E2F90" w:rsidP="000E2F9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C2B6" w14:textId="77777777" w:rsidR="000E2F90" w:rsidRPr="006043E6" w:rsidRDefault="000E2F90" w:rsidP="000E2F9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Creu, storio, cynnal a chadw, adalw a diweddaru cofnodion/data â llaw ac yn electronig ar systemau cysylltiedig </w:t>
            </w:r>
          </w:p>
          <w:p w14:paraId="2AE8B5D5" w14:textId="77777777" w:rsidR="000E2F90" w:rsidRPr="006043E6" w:rsidRDefault="000E2F90" w:rsidP="000E2F9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Defnyddio a deall systemau cyffredin sy'n berthnasol i'r maes gwaith er mwyn trin gwybodaeth ac ymchwilio’n gychwynnol i ymholiadau/problemau cwsmeriaid </w:t>
            </w:r>
          </w:p>
        </w:tc>
      </w:tr>
      <w:tr w:rsidR="000E2F90" w:rsidRPr="006043E6" w14:paraId="1450D831" w14:textId="77777777" w:rsidTr="000E2F90">
        <w:trPr>
          <w:trHeight w:val="5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0E70" w14:textId="77777777" w:rsidR="000E2F90" w:rsidRPr="006043E6" w:rsidRDefault="000E2F90" w:rsidP="000E2F9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AB4" w14:textId="77777777" w:rsidR="000E2F90" w:rsidRPr="006043E6" w:rsidRDefault="000E2F90" w:rsidP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Yn ogystal, bydd yn rhaid i ddeiliaid y swydd fod yn barod i ymgymryd â dyletswyddau ychwanegol o'r fath a all godi yn sgil amgylchiadau sy'n newid, ond nad ydynt o anghenraid yn newid natur gyffredinol na lefel cyfrifoldeb y swydd. </w:t>
            </w:r>
          </w:p>
        </w:tc>
      </w:tr>
      <w:tr w:rsidR="000E2F90" w:rsidRPr="006043E6" w14:paraId="3CFD976A" w14:textId="77777777" w:rsidTr="000E2F90">
        <w:trPr>
          <w:trHeight w:val="1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7962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b/>
                <w:bCs/>
                <w:lang w:val="cy-GB"/>
              </w:rPr>
              <w:t xml:space="preserve">Cymwysterau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9D89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b/>
                <w:bCs/>
                <w:lang w:val="cy-GB"/>
              </w:rPr>
              <w:t>Hanfodol</w:t>
            </w:r>
            <w:r w:rsidRPr="006043E6">
              <w:rPr>
                <w:rFonts w:ascii="Arial" w:hAnsi="Arial" w:cs="Arial"/>
                <w:lang w:val="cy-GB"/>
              </w:rPr>
              <w:t xml:space="preserve"> </w:t>
            </w:r>
          </w:p>
          <w:p w14:paraId="6BE37133" w14:textId="77777777" w:rsidR="000E2F90" w:rsidRPr="006043E6" w:rsidRDefault="000E2F90" w:rsidP="000E2F9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Mae'n rhaid eich bod wedi'ch addysgu i NVQ Lefel 3 o leiaf mewn Gweinyddu Busnes neu'n gallu dangos sgiliau a galluoedd cyfatebol </w:t>
            </w:r>
          </w:p>
          <w:p w14:paraId="0F7AA8F7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</w:p>
          <w:p w14:paraId="6FB0D3E2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b/>
                <w:bCs/>
                <w:lang w:val="cy-GB"/>
              </w:rPr>
              <w:t>Dymunol</w:t>
            </w:r>
            <w:r w:rsidRPr="006043E6">
              <w:rPr>
                <w:rFonts w:ascii="Arial" w:hAnsi="Arial" w:cs="Arial"/>
                <w:lang w:val="cy-GB"/>
              </w:rPr>
              <w:t xml:space="preserve"> </w:t>
            </w:r>
          </w:p>
          <w:p w14:paraId="6DBD823B" w14:textId="77777777" w:rsidR="000E2F90" w:rsidRPr="006043E6" w:rsidRDefault="000E2F90" w:rsidP="000E2F9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Llaw-fer Lefel 1 </w:t>
            </w:r>
          </w:p>
          <w:p w14:paraId="1A39F876" w14:textId="77777777" w:rsidR="000E2F90" w:rsidRPr="006043E6" w:rsidRDefault="000E2F90" w:rsidP="000E2F9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RSA Cam II neu III </w:t>
            </w:r>
          </w:p>
        </w:tc>
      </w:tr>
      <w:tr w:rsidR="000E2F90" w:rsidRPr="006043E6" w14:paraId="46133F53" w14:textId="77777777" w:rsidTr="000E2F90">
        <w:trPr>
          <w:trHeight w:val="13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176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b/>
                <w:bCs/>
                <w:lang w:val="cy-GB"/>
              </w:rPr>
              <w:t xml:space="preserve">Sgiliau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18B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b/>
                <w:bCs/>
                <w:lang w:val="cy-GB"/>
              </w:rPr>
              <w:t>Hanfodol</w:t>
            </w:r>
            <w:r w:rsidRPr="006043E6">
              <w:rPr>
                <w:rFonts w:ascii="Arial" w:hAnsi="Arial" w:cs="Arial"/>
                <w:lang w:val="cy-GB"/>
              </w:rPr>
              <w:t xml:space="preserve"> </w:t>
            </w:r>
          </w:p>
          <w:p w14:paraId="04E6EDFF" w14:textId="77777777" w:rsidR="000E2F90" w:rsidRPr="006043E6" w:rsidRDefault="000E2F90" w:rsidP="000E2F9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Rhaid meddu ar sgiliau cyfrifiadurol a medrusrwydd mewn cymwysiadau Microsoft </w:t>
            </w:r>
          </w:p>
          <w:p w14:paraId="2A4503B7" w14:textId="77777777" w:rsidR="000E2F90" w:rsidRPr="006043E6" w:rsidRDefault="000E2F90" w:rsidP="000E2F9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Y gallu i ddylanwadu heb bŵer </w:t>
            </w:r>
          </w:p>
          <w:p w14:paraId="34AC402C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</w:p>
          <w:p w14:paraId="4F26B6C5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b/>
                <w:bCs/>
                <w:lang w:val="cy-GB"/>
              </w:rPr>
              <w:t>Dymunol</w:t>
            </w:r>
            <w:r w:rsidRPr="006043E6">
              <w:rPr>
                <w:rFonts w:ascii="Arial" w:hAnsi="Arial" w:cs="Arial"/>
                <w:lang w:val="cy-GB"/>
              </w:rPr>
              <w:t xml:space="preserve"> </w:t>
            </w:r>
          </w:p>
          <w:p w14:paraId="1B3E74CB" w14:textId="77777777" w:rsidR="000E2F90" w:rsidRPr="006043E6" w:rsidRDefault="008F470C" w:rsidP="000E2F9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Cymraeg Lefel 2</w:t>
            </w:r>
            <w:r w:rsidR="000E2F90" w:rsidRPr="006043E6">
              <w:rPr>
                <w:rFonts w:ascii="Arial" w:hAnsi="Arial" w:cs="Arial"/>
                <w:lang w:val="cy-GB"/>
              </w:rPr>
              <w:t xml:space="preserve"> - Cyfarch, cyflwyno a dechrau a gorffen sgyrsiau Ynganu enwau lleoedd, enwau cyntaf ac arwyddion yn gywir Adnabod adrannau, lleoliadau a rhengoedd Rhoi a derbyn manylion personol Dechrau a gorffen cyfarfodydd ac ysgrifennu ceisiadau syml </w:t>
            </w:r>
          </w:p>
        </w:tc>
      </w:tr>
      <w:tr w:rsidR="000E2F90" w:rsidRPr="006043E6" w14:paraId="19113FFE" w14:textId="77777777" w:rsidTr="000E2F90">
        <w:trPr>
          <w:trHeight w:val="4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3A1A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b/>
                <w:bCs/>
                <w:lang w:val="cy-GB"/>
              </w:rPr>
              <w:t xml:space="preserve">Gwybodaeth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E74F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b/>
                <w:bCs/>
                <w:lang w:val="cy-GB"/>
              </w:rPr>
              <w:t>Hanfodol</w:t>
            </w:r>
            <w:r w:rsidRPr="006043E6">
              <w:rPr>
                <w:rFonts w:ascii="Arial" w:hAnsi="Arial" w:cs="Arial"/>
                <w:lang w:val="cy-GB"/>
              </w:rPr>
              <w:t xml:space="preserve"> </w:t>
            </w:r>
          </w:p>
          <w:p w14:paraId="298CC93F" w14:textId="77777777" w:rsidR="000E2F90" w:rsidRPr="006043E6" w:rsidRDefault="000E2F90" w:rsidP="000E2F9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Mae'n rhaid bod gennych brofiad gweinyddol ac ysgrifenyddol, o </w:t>
            </w:r>
            <w:r w:rsidRPr="006043E6">
              <w:rPr>
                <w:rFonts w:ascii="Arial" w:hAnsi="Arial" w:cs="Arial"/>
                <w:lang w:val="cy-GB"/>
              </w:rPr>
              <w:lastRenderedPageBreak/>
              <w:t xml:space="preserve">fewn sefydliad mawr yn ddelfrydol </w:t>
            </w:r>
          </w:p>
        </w:tc>
      </w:tr>
      <w:tr w:rsidR="000E2F90" w:rsidRPr="006043E6" w14:paraId="1F50ADEA" w14:textId="77777777" w:rsidTr="000E2F90">
        <w:trPr>
          <w:trHeight w:val="18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BF67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b/>
                <w:bCs/>
                <w:lang w:val="cy-GB"/>
              </w:rPr>
              <w:lastRenderedPageBreak/>
              <w:t>Rhinweddau Personol</w:t>
            </w:r>
            <w:r w:rsidRPr="006043E6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9ADF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b/>
                <w:bCs/>
                <w:lang w:val="cy-GB"/>
              </w:rPr>
              <w:t xml:space="preserve">Gwasanaethu'r Cyhoedd </w:t>
            </w:r>
          </w:p>
          <w:p w14:paraId="13814FA8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Dangos cred wirioneddol mewn gwasanaethu'r cyhoedd, gan ganolbwyntio ar beth sy'n bwysig i'r cyhoedd ac a fydd o'r budd mwyaf iddynt </w:t>
            </w:r>
          </w:p>
          <w:p w14:paraId="62D99035" w14:textId="77777777" w:rsidR="000E2F90" w:rsidRDefault="000E2F90">
            <w:pPr>
              <w:pStyle w:val="Default"/>
              <w:rPr>
                <w:rFonts w:ascii="Arial" w:hAnsi="Arial" w:cs="Arial"/>
              </w:rPr>
            </w:pPr>
          </w:p>
          <w:p w14:paraId="4F7E3997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Deall disgwyliadau, anghenion a phryderon newidiol cymunedau gwahanol a cheisio mynd i'r afael â hwy </w:t>
            </w:r>
          </w:p>
          <w:p w14:paraId="387424C1" w14:textId="77777777" w:rsidR="000E2F90" w:rsidRDefault="000E2F90">
            <w:pPr>
              <w:pStyle w:val="Default"/>
              <w:rPr>
                <w:rFonts w:ascii="Arial" w:hAnsi="Arial" w:cs="Arial"/>
              </w:rPr>
            </w:pPr>
          </w:p>
          <w:p w14:paraId="5AB2E437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Meithrin hyder y cyhoedd drwy siarad â phobl mewn cymunedau lleol er mwyn archwilio eu safbwyntiau a chwalu'r rhwystrau rhyngddynt hwy a'r heddlu </w:t>
            </w:r>
          </w:p>
          <w:p w14:paraId="1BEA0599" w14:textId="77777777" w:rsidR="000E2F90" w:rsidRDefault="000E2F90">
            <w:pPr>
              <w:pStyle w:val="Default"/>
              <w:rPr>
                <w:rFonts w:ascii="Arial" w:hAnsi="Arial" w:cs="Arial"/>
              </w:rPr>
            </w:pPr>
          </w:p>
          <w:p w14:paraId="7BE57C78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Deall effaith plismona ar gymunedau gwahanol a'r buddiannau iddynt a nodi'r ffordd orau o ddarparu'r gwasanaethau iddynt </w:t>
            </w:r>
          </w:p>
          <w:p w14:paraId="2DE50925" w14:textId="77777777" w:rsidR="000E2F90" w:rsidRDefault="000E2F90">
            <w:pPr>
              <w:pStyle w:val="Default"/>
              <w:rPr>
                <w:rFonts w:ascii="Arial" w:hAnsi="Arial" w:cs="Arial"/>
              </w:rPr>
            </w:pPr>
          </w:p>
          <w:p w14:paraId="469CAC87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Gweithio mewn partneriaeth ag asiantaethau eraill er mwyn darparu'r gwasanaeth cyffredinol gorau posibl i'r cyhoedd </w:t>
            </w:r>
          </w:p>
          <w:p w14:paraId="039399F4" w14:textId="77777777" w:rsidR="000E2F90" w:rsidRDefault="000E2F90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5085D020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b/>
                <w:bCs/>
                <w:lang w:val="cy-GB"/>
              </w:rPr>
              <w:t xml:space="preserve">Proffesiynoldeb </w:t>
            </w:r>
          </w:p>
          <w:p w14:paraId="388E3517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Gweithredu ag uniondeb, yn unol â gwerthoedd yr Heddlu </w:t>
            </w:r>
          </w:p>
          <w:p w14:paraId="4297888D" w14:textId="77777777" w:rsidR="000E2F90" w:rsidRDefault="000E2F90">
            <w:pPr>
              <w:pStyle w:val="Default"/>
              <w:rPr>
                <w:rFonts w:ascii="Arial" w:hAnsi="Arial" w:cs="Arial"/>
              </w:rPr>
            </w:pPr>
          </w:p>
          <w:p w14:paraId="4A5E50DB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Cymryd perchnogaeth dros ddatrys problemau, gan ddangos dewrder a gwydnwch wrth ymdrin â sefyllfaoedd anodd a allai fod yn ymfflamychol </w:t>
            </w:r>
          </w:p>
        </w:tc>
      </w:tr>
    </w:tbl>
    <w:p w14:paraId="752CA101" w14:textId="77777777" w:rsidR="000E2F90" w:rsidRDefault="000E2F90">
      <w:pPr>
        <w:rPr>
          <w:sz w:val="24"/>
          <w:szCs w:val="24"/>
        </w:rPr>
      </w:pPr>
    </w:p>
    <w:p w14:paraId="4C2989A4" w14:textId="77777777" w:rsidR="000E2F90" w:rsidRDefault="000E2F90">
      <w:pPr>
        <w:rPr>
          <w:sz w:val="24"/>
          <w:szCs w:val="24"/>
        </w:rPr>
      </w:pPr>
      <w:r>
        <w:rPr>
          <w:sz w:val="24"/>
          <w:szCs w:val="24"/>
          <w:lang w:val="cy-GB"/>
        </w:rPr>
        <w:t>[page 3]</w:t>
      </w:r>
    </w:p>
    <w:p w14:paraId="7092302B" w14:textId="77777777" w:rsidR="000E2F90" w:rsidRDefault="000E2F90" w:rsidP="000E2F90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  <w:lang w:val="cy-GB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938"/>
      </w:tblGrid>
      <w:tr w:rsidR="000E2F90" w:rsidRPr="006043E6" w14:paraId="33F0ADCE" w14:textId="77777777" w:rsidTr="000E2F90">
        <w:trPr>
          <w:trHeight w:val="6302"/>
        </w:trPr>
        <w:tc>
          <w:tcPr>
            <w:tcW w:w="2376" w:type="dxa"/>
          </w:tcPr>
          <w:p w14:paraId="334EC86C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706BB92A" w14:textId="77777777" w:rsidR="000E2F90" w:rsidRPr="006043E6" w:rsidRDefault="000E2F90">
            <w:pPr>
              <w:pStyle w:val="Default"/>
            </w:pPr>
            <w:r w:rsidRPr="006043E6">
              <w:rPr>
                <w:rFonts w:ascii="Arial" w:hAnsi="Arial" w:cs="Arial"/>
                <w:lang w:val="cy-GB"/>
              </w:rPr>
              <w:t xml:space="preserve">Gweithredu ar eich menter eich hun i fynd i'r afael â materion, gan ddangos etheg gwaith gref a gwneud ymdrech ychwanegol pan fydd angen </w:t>
            </w:r>
          </w:p>
          <w:p w14:paraId="6FAB699B" w14:textId="77777777" w:rsidR="000E2F90" w:rsidRDefault="000E2F90">
            <w:pPr>
              <w:pStyle w:val="Default"/>
              <w:rPr>
                <w:rFonts w:ascii="Arial" w:hAnsi="Arial" w:cs="Arial"/>
              </w:rPr>
            </w:pPr>
          </w:p>
          <w:p w14:paraId="1DFF4823" w14:textId="77777777" w:rsidR="000E2F90" w:rsidRPr="006043E6" w:rsidRDefault="000E2F90">
            <w:pPr>
              <w:pStyle w:val="Default"/>
            </w:pPr>
            <w:r w:rsidRPr="006043E6">
              <w:rPr>
                <w:rFonts w:ascii="Arial" w:hAnsi="Arial" w:cs="Arial"/>
                <w:lang w:val="cy-GB"/>
              </w:rPr>
              <w:t xml:space="preserve">Cynnal safonau proffesiynol, gan weithredu'n onest a moesegol a herio ymddygiad amhroffesiynol neu wahaniaethol </w:t>
            </w:r>
          </w:p>
          <w:p w14:paraId="657F1EAF" w14:textId="77777777" w:rsidR="000E2F90" w:rsidRDefault="000E2F90">
            <w:pPr>
              <w:pStyle w:val="Default"/>
              <w:rPr>
                <w:rFonts w:ascii="Arial" w:hAnsi="Arial" w:cs="Arial"/>
              </w:rPr>
            </w:pPr>
          </w:p>
          <w:p w14:paraId="58C913B6" w14:textId="77777777" w:rsidR="000E2F90" w:rsidRPr="006043E6" w:rsidRDefault="000E2F90">
            <w:pPr>
              <w:pStyle w:val="Default"/>
            </w:pPr>
            <w:r w:rsidRPr="006043E6">
              <w:rPr>
                <w:rFonts w:ascii="Arial" w:hAnsi="Arial" w:cs="Arial"/>
                <w:lang w:val="cy-GB"/>
              </w:rPr>
              <w:t xml:space="preserve">Bod yn ddigyffro ac yn broffesiynol dan bwysau, gan leddfu gwrthdaro a bod yn barod i gamu ymlaen a chymryd rheolaeth pan fydd angen </w:t>
            </w:r>
          </w:p>
          <w:p w14:paraId="35061BCA" w14:textId="77777777" w:rsidR="000E2F90" w:rsidRDefault="000E2F90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4664D2B9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b/>
                <w:bCs/>
                <w:lang w:val="cy-GB"/>
              </w:rPr>
              <w:t xml:space="preserve">Agored i Newid </w:t>
            </w:r>
          </w:p>
          <w:p w14:paraId="24F4E1D8" w14:textId="77777777" w:rsidR="000E2F90" w:rsidRPr="006043E6" w:rsidRDefault="000E2F90">
            <w:pPr>
              <w:pStyle w:val="Default"/>
            </w:pPr>
            <w:r w:rsidRPr="006043E6">
              <w:rPr>
                <w:rFonts w:ascii="Arial" w:hAnsi="Arial" w:cs="Arial"/>
                <w:lang w:val="cy-GB"/>
              </w:rPr>
              <w:t xml:space="preserve">Bod yn gadarnhaol ynghylch newid, gan ymateb mewn modd hyblyg ac addasu i ffyrdd gwahanol o weithio </w:t>
            </w:r>
          </w:p>
          <w:p w14:paraId="6188DEC1" w14:textId="77777777" w:rsidR="000E2F90" w:rsidRDefault="000E2F90">
            <w:pPr>
              <w:pStyle w:val="Default"/>
              <w:rPr>
                <w:rFonts w:ascii="Arial" w:hAnsi="Arial" w:cs="Arial"/>
              </w:rPr>
            </w:pPr>
          </w:p>
          <w:p w14:paraId="5AD6704C" w14:textId="77777777" w:rsidR="000E2F90" w:rsidRPr="006043E6" w:rsidRDefault="000E2F90">
            <w:pPr>
              <w:pStyle w:val="Default"/>
            </w:pPr>
            <w:r w:rsidRPr="006043E6">
              <w:rPr>
                <w:rFonts w:ascii="Arial" w:hAnsi="Arial" w:cs="Arial"/>
                <w:lang w:val="cy-GB"/>
              </w:rPr>
              <w:t xml:space="preserve">Dod o hyd i ffyrdd gwell, mwy cost effeithiol o wneud pethau, gan wneud awgrymiadau ar gyfer newid </w:t>
            </w:r>
          </w:p>
          <w:p w14:paraId="6F9EF9CF" w14:textId="77777777" w:rsidR="000E2F90" w:rsidRDefault="000E2F90">
            <w:pPr>
              <w:pStyle w:val="Default"/>
              <w:rPr>
                <w:rFonts w:ascii="Arial" w:hAnsi="Arial" w:cs="Arial"/>
              </w:rPr>
            </w:pPr>
          </w:p>
          <w:p w14:paraId="40E2711C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Mabwysiadu dull arloesol a chreadigol o ddatrys problemau </w:t>
            </w:r>
          </w:p>
          <w:p w14:paraId="4A1A2333" w14:textId="77777777" w:rsidR="000E2F90" w:rsidRDefault="000E2F90">
            <w:pPr>
              <w:pStyle w:val="Default"/>
              <w:rPr>
                <w:rFonts w:ascii="Arial" w:hAnsi="Arial" w:cs="Arial"/>
              </w:rPr>
            </w:pPr>
          </w:p>
          <w:p w14:paraId="67C5482C" w14:textId="77777777" w:rsidR="000E2F90" w:rsidRPr="006043E6" w:rsidRDefault="000E2F90">
            <w:pPr>
              <w:pStyle w:val="Default"/>
            </w:pPr>
            <w:r w:rsidRPr="006043E6">
              <w:rPr>
                <w:rFonts w:ascii="Arial" w:hAnsi="Arial" w:cs="Arial"/>
                <w:lang w:val="cy-GB"/>
              </w:rPr>
              <w:t xml:space="preserve">Gofyn am adborth a gweithredu arno, gan ddysgu o brofiad a datblygu eich sgiliau a'ch gwybodaeth broffesiynol eich hun </w:t>
            </w:r>
          </w:p>
          <w:p w14:paraId="166EA85D" w14:textId="77777777" w:rsidR="000E2F90" w:rsidRDefault="000E2F90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2E3DAC3D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b/>
                <w:bCs/>
                <w:lang w:val="cy-GB"/>
              </w:rPr>
              <w:t xml:space="preserve">Darparu Gwasanaethau </w:t>
            </w:r>
          </w:p>
          <w:p w14:paraId="0F055955" w14:textId="77777777" w:rsidR="000E2F90" w:rsidRPr="006043E6" w:rsidRDefault="000E2F90">
            <w:pPr>
              <w:pStyle w:val="Default"/>
            </w:pPr>
            <w:r w:rsidRPr="006043E6">
              <w:rPr>
                <w:rFonts w:ascii="Arial" w:hAnsi="Arial" w:cs="Arial"/>
                <w:lang w:val="cy-GB"/>
              </w:rPr>
              <w:t xml:space="preserve">Deall amcanion a blaenoriaethau'r sefydliad a sut mae gwaith yn cyd-fynd â'r rhain </w:t>
            </w:r>
          </w:p>
          <w:p w14:paraId="5B40DC0E" w14:textId="77777777" w:rsidR="000E2F90" w:rsidRDefault="000E2F90">
            <w:pPr>
              <w:pStyle w:val="Default"/>
              <w:rPr>
                <w:rFonts w:ascii="Arial" w:hAnsi="Arial" w:cs="Arial"/>
              </w:rPr>
            </w:pPr>
          </w:p>
          <w:p w14:paraId="6246FE8B" w14:textId="77777777" w:rsidR="000E2F90" w:rsidRPr="006043E6" w:rsidRDefault="000E2F90">
            <w:pPr>
              <w:pStyle w:val="Default"/>
            </w:pPr>
            <w:r w:rsidRPr="006043E6">
              <w:rPr>
                <w:rFonts w:ascii="Arial" w:hAnsi="Arial" w:cs="Arial"/>
                <w:lang w:val="cy-GB"/>
              </w:rPr>
              <w:t xml:space="preserve">Cynllunio a threfnu tasgau'n effeithiol, gan fabwysiadu dull strwythuredig a threfnus o gyflawni canlyniadau </w:t>
            </w:r>
          </w:p>
          <w:p w14:paraId="58A00531" w14:textId="77777777" w:rsidR="000E2F90" w:rsidRDefault="000E2F90">
            <w:pPr>
              <w:pStyle w:val="Default"/>
              <w:rPr>
                <w:rFonts w:ascii="Arial" w:hAnsi="Arial" w:cs="Arial"/>
              </w:rPr>
            </w:pPr>
          </w:p>
          <w:p w14:paraId="0DF41BD2" w14:textId="77777777" w:rsidR="000E2F90" w:rsidRPr="006043E6" w:rsidRDefault="000E2F90">
            <w:pPr>
              <w:pStyle w:val="Default"/>
            </w:pPr>
            <w:r w:rsidRPr="006043E6">
              <w:rPr>
                <w:rFonts w:ascii="Arial" w:hAnsi="Arial" w:cs="Arial"/>
                <w:lang w:val="cy-GB"/>
              </w:rPr>
              <w:t xml:space="preserve">Rheoli tasgau lluosog yn effeithiol drwy ystyried pethau ymlaen llaw, blaenoriaethu a rheoli amser yn dda </w:t>
            </w:r>
          </w:p>
          <w:p w14:paraId="68DBF3CB" w14:textId="77777777" w:rsidR="000E2F90" w:rsidRDefault="000E2F90">
            <w:pPr>
              <w:pStyle w:val="Default"/>
              <w:rPr>
                <w:rFonts w:ascii="Arial" w:hAnsi="Arial" w:cs="Arial"/>
              </w:rPr>
            </w:pPr>
          </w:p>
          <w:p w14:paraId="5924AEE7" w14:textId="77777777" w:rsidR="000E2F90" w:rsidRPr="006043E6" w:rsidRDefault="000E2F90">
            <w:pPr>
              <w:pStyle w:val="Default"/>
            </w:pPr>
            <w:r w:rsidRPr="006043E6">
              <w:rPr>
                <w:rFonts w:ascii="Arial" w:hAnsi="Arial" w:cs="Arial"/>
                <w:lang w:val="cy-GB"/>
              </w:rPr>
              <w:t xml:space="preserve">Canolbwyntio ar y canlyniadau i'w sicrhau, gan weithio'n gyflym ac yn gywir a gofyn am arweiniad pan fo'n briodol </w:t>
            </w:r>
          </w:p>
          <w:p w14:paraId="6F56ACEE" w14:textId="77777777" w:rsidR="000E2F90" w:rsidRDefault="000E2F90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6B351E92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b/>
                <w:bCs/>
                <w:lang w:val="cy-GB"/>
              </w:rPr>
              <w:t xml:space="preserve">Gwneud Penderfyniadau </w:t>
            </w:r>
          </w:p>
          <w:p w14:paraId="6FE2A778" w14:textId="77777777" w:rsidR="000E2F90" w:rsidRPr="006043E6" w:rsidRDefault="000E2F90">
            <w:pPr>
              <w:pStyle w:val="Default"/>
            </w:pPr>
            <w:r w:rsidRPr="006043E6">
              <w:rPr>
                <w:rFonts w:ascii="Arial" w:hAnsi="Arial" w:cs="Arial"/>
                <w:lang w:val="cy-GB"/>
              </w:rPr>
              <w:t xml:space="preserve">Casglu, dilysu ac asesu'r holl wybodaeth briodol sydd ar gael i feithrin dealltwriaeth gywir o sefyllfaoedd </w:t>
            </w:r>
          </w:p>
          <w:p w14:paraId="653F9E1A" w14:textId="77777777" w:rsidR="000E2F90" w:rsidRDefault="000E2F90">
            <w:pPr>
              <w:pStyle w:val="Default"/>
              <w:rPr>
                <w:rFonts w:ascii="Arial" w:hAnsi="Arial" w:cs="Arial"/>
              </w:rPr>
            </w:pPr>
          </w:p>
          <w:p w14:paraId="54A140DB" w14:textId="77777777" w:rsidR="000E2F90" w:rsidRPr="006043E6" w:rsidRDefault="000E2F90">
            <w:pPr>
              <w:pStyle w:val="Default"/>
            </w:pPr>
            <w:r w:rsidRPr="006043E6">
              <w:rPr>
                <w:rFonts w:ascii="Arial" w:hAnsi="Arial" w:cs="Arial"/>
                <w:lang w:val="cy-GB"/>
              </w:rPr>
              <w:t xml:space="preserve">Ystyried amrywiaeth o opsiynau posibl cyn gwneud penderfyniadau clir ac amserol y gellir eu cyfiawnhau </w:t>
            </w:r>
          </w:p>
          <w:p w14:paraId="49420399" w14:textId="77777777" w:rsidR="000E2F90" w:rsidRDefault="000E2F90">
            <w:pPr>
              <w:pStyle w:val="Default"/>
              <w:rPr>
                <w:rFonts w:ascii="Arial" w:hAnsi="Arial" w:cs="Arial"/>
              </w:rPr>
            </w:pPr>
          </w:p>
          <w:p w14:paraId="0490EFF5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Adolygu penderfyniadau gan ystyried gwybodaeth newydd ac amgylchiadau newidiol </w:t>
            </w:r>
          </w:p>
          <w:p w14:paraId="475248A5" w14:textId="77777777" w:rsidR="000E2F90" w:rsidRDefault="000E2F90">
            <w:pPr>
              <w:pStyle w:val="Default"/>
              <w:rPr>
                <w:rFonts w:ascii="Arial" w:hAnsi="Arial" w:cs="Arial"/>
              </w:rPr>
            </w:pPr>
          </w:p>
          <w:p w14:paraId="3AB9B616" w14:textId="77777777" w:rsidR="000E2F90" w:rsidRPr="006043E6" w:rsidRDefault="000E2F90">
            <w:pPr>
              <w:pStyle w:val="Default"/>
            </w:pPr>
            <w:r w:rsidRPr="006043E6">
              <w:rPr>
                <w:rFonts w:ascii="Arial" w:hAnsi="Arial" w:cs="Arial"/>
                <w:lang w:val="cy-GB"/>
              </w:rPr>
              <w:t xml:space="preserve">Cydbwyso risgiau, costau a buddiannau, gan ystyried effaith ehangach penderfyniadau </w:t>
            </w:r>
          </w:p>
          <w:p w14:paraId="018B4329" w14:textId="77777777" w:rsidR="000E2F90" w:rsidRDefault="000E2F90">
            <w:pPr>
              <w:pStyle w:val="Default"/>
              <w:rPr>
                <w:rFonts w:ascii="Arial" w:hAnsi="Arial" w:cs="Arial"/>
              </w:rPr>
            </w:pPr>
          </w:p>
          <w:p w14:paraId="569C3537" w14:textId="77777777" w:rsidR="000E2F90" w:rsidRPr="006043E6" w:rsidRDefault="000E2F90">
            <w:pPr>
              <w:pStyle w:val="Default"/>
            </w:pPr>
            <w:r w:rsidRPr="006043E6">
              <w:rPr>
                <w:rFonts w:ascii="Arial" w:hAnsi="Arial" w:cs="Arial"/>
                <w:lang w:val="cy-GB"/>
              </w:rPr>
              <w:t xml:space="preserve">Arfer disgresiwn a barn broffesiynol, gan sicrhau bod camau gweithredu a phenderfyniadau yn gymesur ac er budd y cyhoedd </w:t>
            </w:r>
          </w:p>
          <w:p w14:paraId="41B25719" w14:textId="77777777" w:rsidR="000E2F90" w:rsidRDefault="000E2F90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71C43066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b/>
                <w:bCs/>
                <w:lang w:val="cy-GB"/>
              </w:rPr>
              <w:t xml:space="preserve">Cydweithio ag Eraill </w:t>
            </w:r>
          </w:p>
          <w:p w14:paraId="0E819C7D" w14:textId="77777777" w:rsidR="000E2F90" w:rsidRPr="006043E6" w:rsidRDefault="000E2F90">
            <w:pPr>
              <w:pStyle w:val="Default"/>
            </w:pPr>
            <w:r w:rsidRPr="006043E6">
              <w:rPr>
                <w:rFonts w:ascii="Arial" w:hAnsi="Arial" w:cs="Arial"/>
                <w:lang w:val="cy-GB"/>
              </w:rPr>
              <w:t xml:space="preserve">Cydweithio ag eraill er mwyn cyflawni pethau, gan fod yn barod i roi help a chymorth i gydweithwyr </w:t>
            </w:r>
          </w:p>
          <w:p w14:paraId="1D5D1C63" w14:textId="77777777" w:rsidR="000E2F90" w:rsidRDefault="000E2F90">
            <w:pPr>
              <w:pStyle w:val="Default"/>
              <w:rPr>
                <w:rFonts w:ascii="Arial" w:hAnsi="Arial" w:cs="Arial"/>
              </w:rPr>
            </w:pPr>
          </w:p>
          <w:p w14:paraId="1816C58E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Yn hawdd mynd atoch, gan ddatblygu cydberthnasau gwaith cadarnhaol </w:t>
            </w:r>
          </w:p>
          <w:p w14:paraId="3CA585EB" w14:textId="77777777" w:rsidR="000E2F90" w:rsidRDefault="000E2F90">
            <w:pPr>
              <w:pStyle w:val="Default"/>
              <w:rPr>
                <w:rFonts w:ascii="Arial" w:hAnsi="Arial" w:cs="Arial"/>
              </w:rPr>
            </w:pPr>
          </w:p>
          <w:p w14:paraId="350F5E17" w14:textId="77777777" w:rsidR="000E2F90" w:rsidRPr="006043E6" w:rsidRDefault="000E2F90">
            <w:pPr>
              <w:pStyle w:val="Default"/>
            </w:pPr>
            <w:r w:rsidRPr="006043E6">
              <w:rPr>
                <w:rFonts w:ascii="Arial" w:hAnsi="Arial" w:cs="Arial"/>
                <w:lang w:val="cy-GB"/>
              </w:rPr>
              <w:t xml:space="preserve">Gwrando'n ofalus a gofyn cwestiynau er mwyn sicrhau dealltwriaeth, gan leisio eich barn eich hun yn gadarnhaol ac yn adeiladol </w:t>
            </w:r>
          </w:p>
          <w:p w14:paraId="29996A67" w14:textId="77777777" w:rsidR="000E2F90" w:rsidRDefault="000E2F90">
            <w:pPr>
              <w:pStyle w:val="Default"/>
              <w:rPr>
                <w:rFonts w:ascii="Arial" w:hAnsi="Arial" w:cs="Arial"/>
              </w:rPr>
            </w:pPr>
          </w:p>
          <w:p w14:paraId="7D93C748" w14:textId="77777777" w:rsidR="000E2F90" w:rsidRPr="006043E6" w:rsidRDefault="000E2F90">
            <w:pPr>
              <w:pStyle w:val="Default"/>
            </w:pPr>
            <w:r w:rsidRPr="006043E6">
              <w:rPr>
                <w:rFonts w:ascii="Arial" w:hAnsi="Arial" w:cs="Arial"/>
                <w:lang w:val="cy-GB"/>
              </w:rPr>
              <w:t xml:space="preserve">Darbwyllo pobl drwy bwysleisio buddiannau dull penodol, rhoi gwybodaeth iddynt am y datblygiadau diweddaraf a rheoli eu disgwyliadau </w:t>
            </w:r>
          </w:p>
          <w:p w14:paraId="29511B81" w14:textId="77777777" w:rsidR="000E2F90" w:rsidRDefault="000E2F90">
            <w:pPr>
              <w:pStyle w:val="Default"/>
              <w:rPr>
                <w:rFonts w:ascii="Arial" w:hAnsi="Arial" w:cs="Arial"/>
              </w:rPr>
            </w:pPr>
          </w:p>
          <w:p w14:paraId="2798F191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Bod yn foesgar, yn gwrtais ac yn ystyriol, gan ddangos empathi a thosturi </w:t>
            </w:r>
          </w:p>
          <w:p w14:paraId="31780904" w14:textId="77777777" w:rsidR="000E2F90" w:rsidRDefault="000E2F90">
            <w:pPr>
              <w:pStyle w:val="Default"/>
              <w:rPr>
                <w:rFonts w:ascii="Arial" w:hAnsi="Arial" w:cs="Arial"/>
              </w:rPr>
            </w:pPr>
          </w:p>
          <w:p w14:paraId="64FEA0EA" w14:textId="77777777" w:rsidR="000E2F90" w:rsidRPr="006043E6" w:rsidRDefault="000E2F90">
            <w:pPr>
              <w:pStyle w:val="Default"/>
            </w:pPr>
            <w:r w:rsidRPr="006043E6">
              <w:rPr>
                <w:rFonts w:ascii="Arial" w:hAnsi="Arial" w:cs="Arial"/>
                <w:lang w:val="cy-GB"/>
              </w:rPr>
              <w:t xml:space="preserve">Ymdrin â phobl fel unigolion gan fynd i'r afael â'u hanghenion a'u pryderon penodol </w:t>
            </w:r>
          </w:p>
          <w:p w14:paraId="17700F45" w14:textId="77777777" w:rsidR="000E2F90" w:rsidRDefault="000E2F90">
            <w:pPr>
              <w:pStyle w:val="Default"/>
              <w:rPr>
                <w:rFonts w:ascii="Arial" w:hAnsi="Arial" w:cs="Arial"/>
              </w:rPr>
            </w:pPr>
          </w:p>
          <w:p w14:paraId="410690E0" w14:textId="77777777" w:rsidR="000E2F90" w:rsidRPr="006043E6" w:rsidRDefault="000E2F90">
            <w:pPr>
              <w:pStyle w:val="Default"/>
            </w:pPr>
            <w:r w:rsidRPr="006043E6">
              <w:rPr>
                <w:rFonts w:ascii="Arial" w:hAnsi="Arial" w:cs="Arial"/>
                <w:lang w:val="cy-GB"/>
              </w:rPr>
              <w:t xml:space="preserve">Trin pobl â pharch ac urddas, ymdrin â nhw yn deg a heb ragfarn gan weithredu mewn ffordd anfeirniadol ni waeth beth fo'u cefndir na'u hamgylchiadau </w:t>
            </w:r>
          </w:p>
        </w:tc>
      </w:tr>
    </w:tbl>
    <w:p w14:paraId="334875CE" w14:textId="77777777" w:rsidR="000E2F90" w:rsidRDefault="000E2F90" w:rsidP="000E2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14:paraId="7DDC1BA0" w14:textId="77777777" w:rsidR="000E2F90" w:rsidRDefault="000E2F90" w:rsidP="000E2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6043E6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Mae'n rhaid i bob unigolyn yn Heddlu De Cymru ddangos y rhinweddau i allu gweithio mewn sefydliad â grwpiau lleiafrifol a darparu gwasanaeth i grwpiau lleiafrifol mewn cymunedau. Mae'n rhaid iddynt ddangos y gallant gyfrannu at amgylchedd gwaith agored a theg lle na chaniateir ymddygiad amhriodol. Ni ddylent ddangos unrhyw dystiolaeth y byddant yn debygol o gyfrannu at unrhyw achos o fwlio yn y gweithle nac unrhyw fath arall o ymddygiad gwahaniaethol. </w:t>
      </w:r>
    </w:p>
    <w:p w14:paraId="001CC762" w14:textId="77777777" w:rsidR="000E2F90" w:rsidRPr="006043E6" w:rsidRDefault="000E2F90" w:rsidP="000E2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6B19B09F" w14:textId="77777777" w:rsidR="000E2F90" w:rsidRPr="006043E6" w:rsidRDefault="000E2F90" w:rsidP="000E2F90">
      <w:pPr>
        <w:rPr>
          <w:sz w:val="24"/>
          <w:szCs w:val="24"/>
        </w:rPr>
      </w:pPr>
      <w:r w:rsidRPr="006043E6">
        <w:rPr>
          <w:rFonts w:ascii="Arial" w:hAnsi="Arial" w:cs="Arial"/>
          <w:b/>
          <w:bCs/>
          <w:color w:val="000000"/>
          <w:sz w:val="24"/>
          <w:szCs w:val="24"/>
          <w:lang w:val="cy-GB" w:eastAsia="en-GB"/>
        </w:rPr>
        <w:t>Dull Asesu</w:t>
      </w:r>
    </w:p>
    <w:p w14:paraId="5399C28A" w14:textId="77777777" w:rsidR="000E2F90" w:rsidRDefault="000E2F90" w:rsidP="000E2F90">
      <w:pPr>
        <w:rPr>
          <w:rFonts w:ascii="Arial" w:hAnsi="Arial" w:cs="Arial"/>
          <w:sz w:val="24"/>
          <w:szCs w:val="24"/>
        </w:rPr>
      </w:pPr>
      <w:r w:rsidRPr="006043E6">
        <w:rPr>
          <w:rFonts w:ascii="Arial" w:hAnsi="Arial" w:cs="Arial"/>
          <w:sz w:val="24"/>
          <w:szCs w:val="24"/>
          <w:lang w:val="cy-GB"/>
        </w:rPr>
        <w:t>[page 4]</w:t>
      </w:r>
    </w:p>
    <w:p w14:paraId="4CC91D3F" w14:textId="77777777" w:rsidR="000E2F90" w:rsidRDefault="000E2F90" w:rsidP="000E2F90">
      <w:pPr>
        <w:rPr>
          <w:rFonts w:ascii="Arial" w:hAnsi="Arial" w:cs="Arial"/>
          <w:sz w:val="24"/>
          <w:szCs w:val="24"/>
        </w:rPr>
      </w:pPr>
      <w:r w:rsidRPr="006043E6">
        <w:rPr>
          <w:rFonts w:ascii="Arial" w:hAnsi="Arial" w:cs="Arial"/>
          <w:sz w:val="24"/>
          <w:szCs w:val="24"/>
          <w:lang w:val="cy-GB"/>
        </w:rPr>
        <w:t>Wrth gwblhau eich cais sicrhewch eich bod ond yn cwblhau'r adrannau wedi'u marcio isod gan mai'r rhain yw'r adrannau y cewch eich marcio yn eu herbyn ar gyfer cam llunio rhestr fer eich cais.</w:t>
      </w:r>
    </w:p>
    <w:p w14:paraId="5A73D00E" w14:textId="77777777" w:rsidR="000E2F90" w:rsidRPr="006043E6" w:rsidRDefault="000E2F90" w:rsidP="000E2F9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874"/>
      </w:tblGrid>
      <w:tr w:rsidR="000E2F90" w:rsidRPr="006043E6" w14:paraId="308C544C" w14:textId="77777777" w:rsidTr="000E2F90">
        <w:trPr>
          <w:trHeight w:val="103"/>
        </w:trPr>
        <w:tc>
          <w:tcPr>
            <w:tcW w:w="4786" w:type="dxa"/>
          </w:tcPr>
          <w:p w14:paraId="28017E95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b/>
                <w:bCs/>
                <w:lang w:val="cy-GB"/>
              </w:rPr>
              <w:t>Llunio rhestr fer</w:t>
            </w:r>
            <w:r w:rsidRPr="006043E6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2874" w:type="dxa"/>
          </w:tcPr>
          <w:p w14:paraId="5C61D745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</w:p>
        </w:tc>
      </w:tr>
      <w:tr w:rsidR="000E2F90" w:rsidRPr="006043E6" w14:paraId="45D30DD7" w14:textId="77777777" w:rsidTr="000E2F90">
        <w:trPr>
          <w:trHeight w:val="103"/>
        </w:trPr>
        <w:tc>
          <w:tcPr>
            <w:tcW w:w="4786" w:type="dxa"/>
          </w:tcPr>
          <w:p w14:paraId="128AC679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Cymwysterau </w:t>
            </w:r>
          </w:p>
        </w:tc>
        <w:tc>
          <w:tcPr>
            <w:tcW w:w="2874" w:type="dxa"/>
          </w:tcPr>
          <w:p w14:paraId="70ECC1C8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X </w:t>
            </w:r>
          </w:p>
        </w:tc>
      </w:tr>
      <w:tr w:rsidR="000E2F90" w:rsidRPr="006043E6" w14:paraId="0FCF0334" w14:textId="77777777" w:rsidTr="000E2F90">
        <w:trPr>
          <w:trHeight w:val="103"/>
        </w:trPr>
        <w:tc>
          <w:tcPr>
            <w:tcW w:w="4786" w:type="dxa"/>
          </w:tcPr>
          <w:p w14:paraId="4CC6D86E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Sgiliau </w:t>
            </w:r>
          </w:p>
        </w:tc>
        <w:tc>
          <w:tcPr>
            <w:tcW w:w="2874" w:type="dxa"/>
          </w:tcPr>
          <w:p w14:paraId="0369E050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</w:p>
        </w:tc>
      </w:tr>
      <w:tr w:rsidR="000E2F90" w:rsidRPr="006043E6" w14:paraId="38D29A34" w14:textId="77777777" w:rsidTr="000E2F90">
        <w:trPr>
          <w:trHeight w:val="103"/>
        </w:trPr>
        <w:tc>
          <w:tcPr>
            <w:tcW w:w="4786" w:type="dxa"/>
          </w:tcPr>
          <w:p w14:paraId="13BAA6D4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Gwybodaeth </w:t>
            </w:r>
          </w:p>
        </w:tc>
        <w:tc>
          <w:tcPr>
            <w:tcW w:w="2874" w:type="dxa"/>
          </w:tcPr>
          <w:p w14:paraId="7A9ECAAF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X </w:t>
            </w:r>
          </w:p>
        </w:tc>
      </w:tr>
      <w:tr w:rsidR="000E2F90" w:rsidRPr="006043E6" w14:paraId="4C4CFE03" w14:textId="77777777" w:rsidTr="000E2F90">
        <w:trPr>
          <w:trHeight w:val="103"/>
        </w:trPr>
        <w:tc>
          <w:tcPr>
            <w:tcW w:w="4786" w:type="dxa"/>
          </w:tcPr>
          <w:p w14:paraId="027295D6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Rhinwedd Personol – Gwasanaethu'r Cyhoedd </w:t>
            </w:r>
          </w:p>
        </w:tc>
        <w:tc>
          <w:tcPr>
            <w:tcW w:w="2874" w:type="dxa"/>
          </w:tcPr>
          <w:p w14:paraId="00EAD729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</w:p>
        </w:tc>
      </w:tr>
      <w:tr w:rsidR="000E2F90" w:rsidRPr="006043E6" w14:paraId="0745F0E1" w14:textId="77777777" w:rsidTr="000E2F90">
        <w:trPr>
          <w:trHeight w:val="103"/>
        </w:trPr>
        <w:tc>
          <w:tcPr>
            <w:tcW w:w="4786" w:type="dxa"/>
          </w:tcPr>
          <w:p w14:paraId="40B999D1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Rhinwedd Personol - Proffesiynoldeb </w:t>
            </w:r>
          </w:p>
        </w:tc>
        <w:tc>
          <w:tcPr>
            <w:tcW w:w="2874" w:type="dxa"/>
          </w:tcPr>
          <w:p w14:paraId="2B4EC0C4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</w:p>
        </w:tc>
      </w:tr>
      <w:tr w:rsidR="000E2F90" w:rsidRPr="006043E6" w14:paraId="05AE8AB8" w14:textId="77777777" w:rsidTr="000E2F90">
        <w:trPr>
          <w:trHeight w:val="103"/>
        </w:trPr>
        <w:tc>
          <w:tcPr>
            <w:tcW w:w="4786" w:type="dxa"/>
          </w:tcPr>
          <w:p w14:paraId="21369AC4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Rhinwedd Personol – Agored i Newid </w:t>
            </w:r>
          </w:p>
        </w:tc>
        <w:tc>
          <w:tcPr>
            <w:tcW w:w="2874" w:type="dxa"/>
          </w:tcPr>
          <w:p w14:paraId="46DC1F6E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X </w:t>
            </w:r>
          </w:p>
        </w:tc>
      </w:tr>
      <w:tr w:rsidR="000E2F90" w:rsidRPr="006043E6" w14:paraId="7AE2797B" w14:textId="77777777" w:rsidTr="000E2F90">
        <w:trPr>
          <w:trHeight w:val="103"/>
        </w:trPr>
        <w:tc>
          <w:tcPr>
            <w:tcW w:w="4786" w:type="dxa"/>
          </w:tcPr>
          <w:p w14:paraId="140C5A76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Rhinwedd Personol - Darparu Gwasanaethau </w:t>
            </w:r>
          </w:p>
        </w:tc>
        <w:tc>
          <w:tcPr>
            <w:tcW w:w="2874" w:type="dxa"/>
          </w:tcPr>
          <w:p w14:paraId="38F71B63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X </w:t>
            </w:r>
          </w:p>
        </w:tc>
      </w:tr>
      <w:tr w:rsidR="000E2F90" w:rsidRPr="006043E6" w14:paraId="714D4718" w14:textId="77777777" w:rsidTr="000E2F90">
        <w:trPr>
          <w:trHeight w:val="103"/>
        </w:trPr>
        <w:tc>
          <w:tcPr>
            <w:tcW w:w="4786" w:type="dxa"/>
          </w:tcPr>
          <w:p w14:paraId="5D5B5FB0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lastRenderedPageBreak/>
              <w:t xml:space="preserve">Rhinwedd Personol - Gwneud Penderfyniadau </w:t>
            </w:r>
          </w:p>
        </w:tc>
        <w:tc>
          <w:tcPr>
            <w:tcW w:w="2874" w:type="dxa"/>
          </w:tcPr>
          <w:p w14:paraId="1572D475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X </w:t>
            </w:r>
          </w:p>
        </w:tc>
      </w:tr>
      <w:tr w:rsidR="000E2F90" w:rsidRPr="006043E6" w14:paraId="1FE136A3" w14:textId="77777777" w:rsidTr="000E2F90">
        <w:trPr>
          <w:trHeight w:val="103"/>
        </w:trPr>
        <w:tc>
          <w:tcPr>
            <w:tcW w:w="4786" w:type="dxa"/>
          </w:tcPr>
          <w:p w14:paraId="3CAD6592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Rhinwedd Personol - Cydweithio ag Eraill </w:t>
            </w:r>
          </w:p>
        </w:tc>
        <w:tc>
          <w:tcPr>
            <w:tcW w:w="2874" w:type="dxa"/>
          </w:tcPr>
          <w:p w14:paraId="631E63A2" w14:textId="77777777" w:rsidR="000E2F90" w:rsidRPr="006043E6" w:rsidRDefault="000E2F90">
            <w:pPr>
              <w:pStyle w:val="Default"/>
              <w:rPr>
                <w:rFonts w:ascii="Arial" w:hAnsi="Arial" w:cs="Arial"/>
              </w:rPr>
            </w:pPr>
            <w:r w:rsidRPr="006043E6">
              <w:rPr>
                <w:rFonts w:ascii="Arial" w:hAnsi="Arial" w:cs="Arial"/>
                <w:lang w:val="cy-GB"/>
              </w:rPr>
              <w:t xml:space="preserve">X </w:t>
            </w:r>
          </w:p>
        </w:tc>
      </w:tr>
    </w:tbl>
    <w:p w14:paraId="1DF9DD90" w14:textId="77777777" w:rsidR="000E2F90" w:rsidRPr="006043E6" w:rsidRDefault="000E2F90">
      <w:pPr>
        <w:rPr>
          <w:rFonts w:ascii="Arial" w:hAnsi="Arial" w:cs="Arial"/>
          <w:sz w:val="24"/>
          <w:szCs w:val="24"/>
        </w:rPr>
      </w:pPr>
    </w:p>
    <w:p w14:paraId="15B5A8B1" w14:textId="77777777" w:rsidR="000E2F90" w:rsidRPr="006043E6" w:rsidRDefault="000E2F90">
      <w:pPr>
        <w:rPr>
          <w:sz w:val="24"/>
          <w:szCs w:val="24"/>
        </w:rPr>
      </w:pPr>
    </w:p>
    <w:sectPr w:rsidR="000E2F90" w:rsidRPr="006043E6" w:rsidSect="008F4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0B72B" w14:textId="77777777" w:rsidR="000E2F90" w:rsidRDefault="000E2F90" w:rsidP="008F470C">
      <w:pPr>
        <w:spacing w:after="0" w:line="240" w:lineRule="auto"/>
      </w:pPr>
      <w:r>
        <w:separator/>
      </w:r>
    </w:p>
  </w:endnote>
  <w:endnote w:type="continuationSeparator" w:id="0">
    <w:p w14:paraId="710BDE72" w14:textId="77777777" w:rsidR="000E2F90" w:rsidRDefault="000E2F90" w:rsidP="008F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69D40" w14:textId="77777777" w:rsidR="008F470C" w:rsidRDefault="008F470C" w:rsidP="008F470C">
    <w:pPr>
      <w:pStyle w:val="Footer"/>
      <w:spacing w:after="0"/>
      <w:rPr>
        <w:color w:val="000000"/>
        <w:sz w:val="17"/>
      </w:rPr>
    </w:pPr>
    <w:bookmarkStart w:id="2" w:name="TITUS1FooterEvenPages"/>
    <w:r w:rsidRPr="008F470C">
      <w:rPr>
        <w:color w:val="000000"/>
        <w:sz w:val="17"/>
      </w:rPr>
      <w:t> </w:t>
    </w:r>
  </w:p>
  <w:bookmarkEnd w:id="2"/>
  <w:p w14:paraId="599B52C0" w14:textId="77777777" w:rsidR="008F470C" w:rsidRDefault="008F4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C3B55" w14:textId="77777777" w:rsidR="008F470C" w:rsidRDefault="008F470C" w:rsidP="008F470C">
    <w:pPr>
      <w:pStyle w:val="Footer"/>
      <w:spacing w:after="0"/>
      <w:rPr>
        <w:color w:val="000000"/>
        <w:sz w:val="17"/>
      </w:rPr>
    </w:pPr>
    <w:bookmarkStart w:id="3" w:name="TITUS1FooterPrimary"/>
    <w:r w:rsidRPr="008F470C">
      <w:rPr>
        <w:color w:val="000000"/>
        <w:sz w:val="17"/>
      </w:rPr>
      <w:t> </w:t>
    </w:r>
  </w:p>
  <w:bookmarkEnd w:id="3"/>
  <w:p w14:paraId="7F0D1B98" w14:textId="77777777" w:rsidR="008F470C" w:rsidRDefault="008F47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A516F" w14:textId="77777777" w:rsidR="008F470C" w:rsidRDefault="008F470C" w:rsidP="008F470C">
    <w:pPr>
      <w:pStyle w:val="Footer"/>
      <w:spacing w:after="0"/>
      <w:rPr>
        <w:color w:val="000000"/>
        <w:sz w:val="17"/>
      </w:rPr>
    </w:pPr>
    <w:bookmarkStart w:id="5" w:name="TITUS1FooterFirstPage"/>
    <w:r w:rsidRPr="008F470C">
      <w:rPr>
        <w:color w:val="000000"/>
        <w:sz w:val="17"/>
      </w:rPr>
      <w:t> </w:t>
    </w:r>
  </w:p>
  <w:bookmarkEnd w:id="5"/>
  <w:p w14:paraId="3242F30E" w14:textId="77777777" w:rsidR="008F470C" w:rsidRDefault="008F4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55DCC" w14:textId="77777777" w:rsidR="000E2F90" w:rsidRDefault="000E2F90" w:rsidP="008F470C">
      <w:pPr>
        <w:spacing w:after="0" w:line="240" w:lineRule="auto"/>
      </w:pPr>
      <w:r>
        <w:separator/>
      </w:r>
    </w:p>
  </w:footnote>
  <w:footnote w:type="continuationSeparator" w:id="0">
    <w:p w14:paraId="066CD03B" w14:textId="77777777" w:rsidR="000E2F90" w:rsidRDefault="000E2F90" w:rsidP="008F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FC31E" w14:textId="77777777" w:rsidR="008F470C" w:rsidRDefault="008F470C" w:rsidP="008F470C">
    <w:pPr>
      <w:pStyle w:val="Header"/>
      <w:spacing w:after="0"/>
      <w:rPr>
        <w:color w:val="000000"/>
        <w:sz w:val="17"/>
      </w:rPr>
    </w:pPr>
    <w:bookmarkStart w:id="0" w:name="TITUS1HeaderEvenPages"/>
    <w:r w:rsidRPr="008F470C">
      <w:rPr>
        <w:color w:val="000000"/>
        <w:sz w:val="17"/>
      </w:rPr>
      <w:t> </w:t>
    </w:r>
  </w:p>
  <w:bookmarkEnd w:id="0"/>
  <w:p w14:paraId="537D1476" w14:textId="77777777" w:rsidR="008F470C" w:rsidRDefault="008F4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20111" w14:textId="77777777" w:rsidR="008F470C" w:rsidRDefault="008F470C" w:rsidP="008F470C">
    <w:pPr>
      <w:pStyle w:val="Header"/>
      <w:spacing w:after="0"/>
      <w:rPr>
        <w:color w:val="000000"/>
        <w:sz w:val="17"/>
      </w:rPr>
    </w:pPr>
    <w:bookmarkStart w:id="1" w:name="TITUS1HeaderPrimary"/>
    <w:r w:rsidRPr="008F470C">
      <w:rPr>
        <w:color w:val="000000"/>
        <w:sz w:val="17"/>
      </w:rPr>
      <w:t> </w:t>
    </w:r>
  </w:p>
  <w:bookmarkEnd w:id="1"/>
  <w:p w14:paraId="492FC87C" w14:textId="77777777" w:rsidR="008F470C" w:rsidRDefault="008F4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AA91" w14:textId="77777777" w:rsidR="008F470C" w:rsidRDefault="008F470C" w:rsidP="008F470C">
    <w:pPr>
      <w:pStyle w:val="Header"/>
      <w:spacing w:after="0"/>
      <w:rPr>
        <w:color w:val="000000"/>
        <w:sz w:val="17"/>
      </w:rPr>
    </w:pPr>
    <w:bookmarkStart w:id="4" w:name="TITUS1HeaderFirstPage"/>
    <w:r w:rsidRPr="008F470C">
      <w:rPr>
        <w:color w:val="000000"/>
        <w:sz w:val="17"/>
      </w:rPr>
      <w:t> </w:t>
    </w:r>
  </w:p>
  <w:bookmarkEnd w:id="4"/>
  <w:p w14:paraId="179F5325" w14:textId="77777777" w:rsidR="008F470C" w:rsidRDefault="008F4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6E9F"/>
    <w:multiLevelType w:val="hybridMultilevel"/>
    <w:tmpl w:val="378C5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8C4"/>
    <w:multiLevelType w:val="hybridMultilevel"/>
    <w:tmpl w:val="129EB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25989"/>
    <w:multiLevelType w:val="hybridMultilevel"/>
    <w:tmpl w:val="3EE8D3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C5800"/>
    <w:multiLevelType w:val="hybridMultilevel"/>
    <w:tmpl w:val="5FDC0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1151B"/>
    <w:multiLevelType w:val="hybridMultilevel"/>
    <w:tmpl w:val="C2642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91459"/>
    <w:multiLevelType w:val="hybridMultilevel"/>
    <w:tmpl w:val="AEDA64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81143E"/>
    <w:multiLevelType w:val="hybridMultilevel"/>
    <w:tmpl w:val="85D6C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A7904"/>
    <w:multiLevelType w:val="hybridMultilevel"/>
    <w:tmpl w:val="E6A4A9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478FC"/>
    <w:multiLevelType w:val="hybridMultilevel"/>
    <w:tmpl w:val="4E429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913DB"/>
    <w:multiLevelType w:val="hybridMultilevel"/>
    <w:tmpl w:val="F392E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3E6"/>
    <w:rsid w:val="000E2F90"/>
    <w:rsid w:val="008F470C"/>
    <w:rsid w:val="00ED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9F39CB2"/>
  <w15:chartTrackingRefBased/>
  <w15:docId w15:val="{40F0AB04-5DC2-4104-B706-A7E70375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43E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7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F47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47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F47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prysg</dc:creator>
  <cp:keywords/>
  <dc:description/>
  <cp:lastModifiedBy>Cloke,Lisa swp57251</cp:lastModifiedBy>
  <cp:revision>2</cp:revision>
  <cp:lastPrinted>1601-01-01T00:00:00Z</cp:lastPrinted>
  <dcterms:created xsi:type="dcterms:W3CDTF">2021-02-10T15:54:00Z</dcterms:created>
  <dcterms:modified xsi:type="dcterms:W3CDTF">2021-02-10T15:54:00Z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a1451fc0-1883-4784-8e8c-e329dcd126c2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  <property fmtid="{D5CDD505-2E9C-101B-9397-08002B2CF9AE}" pid="5" name="MSIP_Label_66cf8fe5-b7b7-4df7-b38d-1c61ac2f6639_Enabled">
    <vt:lpwstr>true</vt:lpwstr>
  </property>
  <property fmtid="{D5CDD505-2E9C-101B-9397-08002B2CF9AE}" pid="6" name="MSIP_Label_66cf8fe5-b7b7-4df7-b38d-1c61ac2f6639_SetDate">
    <vt:lpwstr>2021-02-10T15:54:08Z</vt:lpwstr>
  </property>
  <property fmtid="{D5CDD505-2E9C-101B-9397-08002B2CF9AE}" pid="7" name="MSIP_Label_66cf8fe5-b7b7-4df7-b38d-1c61ac2f6639_Method">
    <vt:lpwstr>Standard</vt:lpwstr>
  </property>
  <property fmtid="{D5CDD505-2E9C-101B-9397-08002B2CF9AE}" pid="8" name="MSIP_Label_66cf8fe5-b7b7-4df7-b38d-1c61ac2f6639_Name">
    <vt:lpwstr>66cf8fe5-b7b7-4df7-b38d-1c61ac2f6639</vt:lpwstr>
  </property>
  <property fmtid="{D5CDD505-2E9C-101B-9397-08002B2CF9AE}" pid="9" name="MSIP_Label_66cf8fe5-b7b7-4df7-b38d-1c61ac2f6639_SiteId">
    <vt:lpwstr>270c2f4d-fd0c-4f08-92a9-e5bdd8a87e09</vt:lpwstr>
  </property>
  <property fmtid="{D5CDD505-2E9C-101B-9397-08002B2CF9AE}" pid="10" name="MSIP_Label_66cf8fe5-b7b7-4df7-b38d-1c61ac2f6639_ActionId">
    <vt:lpwstr>691dc358-0462-4c0b-a1da-0c6894078ea9</vt:lpwstr>
  </property>
  <property fmtid="{D5CDD505-2E9C-101B-9397-08002B2CF9AE}" pid="11" name="MSIP_Label_66cf8fe5-b7b7-4df7-b38d-1c61ac2f6639_ContentBits">
    <vt:lpwstr>0</vt:lpwstr>
  </property>
</Properties>
</file>