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A689C" w:rsidP="008A689C" w14:paraId="48EBF4EF" w14:textId="77777777">
      <w:pPr>
        <w:pStyle w:val="Default"/>
        <w:bidi w:val="0"/>
      </w:pPr>
    </w:p>
    <w:p w:rsidR="008A689C" w:rsidP="008A689C" w14:paraId="6C43CBFF" w14:textId="77777777">
      <w:pPr>
        <w:pStyle w:val="Default"/>
        <w:bidi w:val="0"/>
        <w:rPr>
          <w:color w:val="auto"/>
        </w:rPr>
      </w:pPr>
    </w:p>
    <w:tbl>
      <w:tblPr>
        <w:tblStyle w:val="TableGrid"/>
        <w:tblW w:w="10031" w:type="dxa"/>
        <w:tblLayout w:type="fixed"/>
        <w:tblLook w:val="0000"/>
      </w:tblPr>
      <w:tblGrid>
        <w:gridCol w:w="3085"/>
        <w:gridCol w:w="6946"/>
      </w:tblGrid>
      <w:tr w14:paraId="24A8B000" w14:textId="77777777" w:rsidTr="008A689C">
        <w:tblPrEx>
          <w:tblW w:w="10031" w:type="dxa"/>
          <w:tblLayout w:type="fixed"/>
          <w:tblLook w:val="0000"/>
        </w:tblPrEx>
        <w:trPr>
          <w:trHeight w:val="115"/>
        </w:trPr>
        <w:tc>
          <w:tcPr>
            <w:tcW w:w="3085" w:type="dxa"/>
          </w:tcPr>
          <w:p w:rsidR="008A689C" w:rsidRPr="008A689C" w14:paraId="7FF5E93F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color w:val="auto"/>
                <w:rtl w:val="0"/>
                <w:lang w:val="cy-GB"/>
              </w:rPr>
              <w:t xml:space="preserve"> </w:t>
            </w: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Teitl y Rôl: </w:t>
            </w:r>
          </w:p>
        </w:tc>
        <w:tc>
          <w:tcPr>
            <w:tcW w:w="6946" w:type="dxa"/>
          </w:tcPr>
          <w:p w:rsidR="008A689C" w:rsidRPr="008A689C" w14:paraId="18022095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Goruchwyliwr Ymchwilio Safleoedd Troseddau </w:t>
            </w:r>
          </w:p>
        </w:tc>
      </w:tr>
      <w:tr w14:paraId="2A8DB06A" w14:textId="77777777" w:rsidTr="008A689C">
        <w:tblPrEx>
          <w:tblW w:w="10031" w:type="dxa"/>
          <w:tblLayout w:type="fixed"/>
          <w:tblLook w:val="0000"/>
        </w:tblPrEx>
        <w:trPr>
          <w:trHeight w:val="115"/>
        </w:trPr>
        <w:tc>
          <w:tcPr>
            <w:tcW w:w="3085" w:type="dxa"/>
          </w:tcPr>
          <w:p w:rsidR="008A689C" w:rsidRPr="008A689C" w14:paraId="7674A87E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Gradd: </w:t>
            </w:r>
          </w:p>
        </w:tc>
        <w:tc>
          <w:tcPr>
            <w:tcW w:w="6946" w:type="dxa"/>
          </w:tcPr>
          <w:p w:rsidR="008A689C" w:rsidRPr="008A689C" w14:paraId="7470E853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SO2 </w:t>
            </w:r>
          </w:p>
        </w:tc>
      </w:tr>
      <w:tr w14:paraId="2AA721C7" w14:textId="77777777" w:rsidTr="008A689C">
        <w:tblPrEx>
          <w:tblW w:w="10031" w:type="dxa"/>
          <w:tblLayout w:type="fixed"/>
          <w:tblLook w:val="0000"/>
        </w:tblPrEx>
        <w:trPr>
          <w:trHeight w:val="115"/>
        </w:trPr>
        <w:tc>
          <w:tcPr>
            <w:tcW w:w="3085" w:type="dxa"/>
          </w:tcPr>
          <w:p w:rsidR="008A689C" w:rsidRPr="008A689C" w14:paraId="18B59A84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Yn atebol i: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</w:tc>
        <w:tc>
          <w:tcPr>
            <w:tcW w:w="6946" w:type="dxa"/>
          </w:tcPr>
          <w:p w:rsidR="008A689C" w:rsidRPr="008A689C" w14:paraId="09F582C9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Rheolwr Gweithrediadau Fforensig </w:t>
            </w:r>
          </w:p>
        </w:tc>
      </w:tr>
      <w:tr w14:paraId="1689ABAB" w14:textId="77777777" w:rsidTr="008A689C">
        <w:tblPrEx>
          <w:tblW w:w="10031" w:type="dxa"/>
          <w:tblLayout w:type="fixed"/>
          <w:tblLook w:val="0000"/>
        </w:tblPrEx>
        <w:trPr>
          <w:trHeight w:val="115"/>
        </w:trPr>
        <w:tc>
          <w:tcPr>
            <w:tcW w:w="3085" w:type="dxa"/>
          </w:tcPr>
          <w:p w:rsidR="008A689C" w:rsidRPr="008A689C" w14:paraId="68C79114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Yn gyfrifol am: </w:t>
            </w:r>
          </w:p>
        </w:tc>
        <w:tc>
          <w:tcPr>
            <w:tcW w:w="6946" w:type="dxa"/>
          </w:tcPr>
          <w:p w:rsidR="008A689C" w:rsidRPr="008A689C" w14:paraId="4B159889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Staff CSI / VCSI (yn lleol ac yn rhanbarthol) </w:t>
            </w:r>
          </w:p>
        </w:tc>
      </w:tr>
      <w:tr w14:paraId="4D4A9C83" w14:textId="77777777" w:rsidTr="008A689C">
        <w:tblPrEx>
          <w:tblW w:w="10031" w:type="dxa"/>
          <w:tblLayout w:type="fixed"/>
          <w:tblLook w:val="0000"/>
        </w:tblPrEx>
        <w:trPr>
          <w:trHeight w:val="229"/>
        </w:trPr>
        <w:tc>
          <w:tcPr>
            <w:tcW w:w="3085" w:type="dxa"/>
          </w:tcPr>
          <w:p w:rsidR="008A689C" w:rsidRPr="008A689C" w14:paraId="3A8B882D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Cydgysylltu â: </w:t>
            </w:r>
          </w:p>
        </w:tc>
        <w:tc>
          <w:tcPr>
            <w:tcW w:w="6946" w:type="dxa"/>
          </w:tcPr>
          <w:p w:rsidR="008A689C" w:rsidRPr="008A689C" w14:paraId="15F40403" w14:textId="77777777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Swyddogion yr Heddlu, Staff yr Heddlu, y Cyhoedd, Sefydliadau Allanol, Asiantaethau a Phartneriaethau </w:t>
            </w:r>
          </w:p>
        </w:tc>
      </w:tr>
      <w:tr w14:paraId="28A6ADB5" w14:textId="77777777" w:rsidTr="008A689C">
        <w:tblPrEx>
          <w:tblW w:w="10031" w:type="dxa"/>
          <w:tblLayout w:type="fixed"/>
          <w:tblLook w:val="0000"/>
        </w:tblPrEx>
        <w:trPr>
          <w:trHeight w:val="115"/>
        </w:trPr>
        <w:tc>
          <w:tcPr>
            <w:tcW w:w="3085" w:type="dxa"/>
          </w:tcPr>
          <w:p w:rsidR="008A689C" w:rsidRPr="008A689C" w14:paraId="42633AFC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Lefel Fetio Ofynnol: </w:t>
            </w:r>
          </w:p>
        </w:tc>
        <w:tc>
          <w:tcPr>
            <w:tcW w:w="6946" w:type="dxa"/>
          </w:tcPr>
          <w:p w:rsidR="008A689C" w:rsidRPr="008A689C" w14:paraId="73DAB6E0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RV - Fetio Recriwtio </w:t>
            </w:r>
          </w:p>
        </w:tc>
      </w:tr>
      <w:tr w14:paraId="0BAF4835" w14:textId="77777777" w:rsidTr="008A689C">
        <w:tblPrEx>
          <w:tblW w:w="10031" w:type="dxa"/>
          <w:tblLayout w:type="fixed"/>
          <w:tblLook w:val="0000"/>
        </w:tblPrEx>
        <w:trPr>
          <w:trHeight w:val="115"/>
        </w:trPr>
        <w:tc>
          <w:tcPr>
            <w:tcW w:w="3085" w:type="dxa"/>
          </w:tcPr>
          <w:p w:rsidR="008A689C" w:rsidRPr="008A689C" w14:paraId="1D62B5D3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Dyddiad Cyhoeddi: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</w:tc>
        <w:tc>
          <w:tcPr>
            <w:tcW w:w="6946" w:type="dxa"/>
          </w:tcPr>
          <w:p w:rsidR="008A689C" w:rsidRPr="008A689C" w14:paraId="6EE6148D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Ebrill 2022 </w:t>
            </w:r>
          </w:p>
        </w:tc>
      </w:tr>
    </w:tbl>
    <w:p w:rsidR="008A689C" w:rsidRPr="008A689C" w:rsidP="008A689C" w14:paraId="743D6AF4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000"/>
      </w:tblPr>
      <w:tblGrid>
        <w:gridCol w:w="2093"/>
        <w:gridCol w:w="8080"/>
      </w:tblGrid>
      <w:tr w14:paraId="7DB2CCCA" w14:textId="77777777" w:rsidTr="008A689C">
        <w:tblPrEx>
          <w:tblW w:w="10173" w:type="dxa"/>
          <w:tblLayout w:type="fixed"/>
          <w:tblLook w:val="0000"/>
        </w:tblPrEx>
        <w:trPr>
          <w:trHeight w:val="3832"/>
        </w:trPr>
        <w:tc>
          <w:tcPr>
            <w:tcW w:w="2093" w:type="dxa"/>
          </w:tcPr>
          <w:p w:rsidR="008A689C" w:rsidRPr="008A689C" w:rsidP="008A689C" w14:paraId="733CFBB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 </w:t>
            </w:r>
            <w:r w:rsidRPr="008A68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 w:val="0"/>
                <w:lang w:val="cy-GB"/>
              </w:rPr>
              <w:t>Diben y Rôl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 </w:t>
            </w:r>
          </w:p>
        </w:tc>
        <w:tc>
          <w:tcPr>
            <w:tcW w:w="8080" w:type="dxa"/>
          </w:tcPr>
          <w:p w:rsidR="008A689C" w:rsidRPr="008A689C" w:rsidP="008A689C" w14:paraId="05908242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Cydlynu'r defnydd o Ymchwilwyr Safleoedd Troseddau lleol a rhanbarthol yn effeithiol ac effeithlon. 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Mynychu safleoedd troseddau cyffredin a throseddau difrifol a lle bo'n ofynnol, mynychu digwyddiadau eraill lle mae angen Cydlynydd neu reolwr safleoedd troseddau. 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Cynnal ymchwiliadau yn unol â gweithdrefnau'r heddlu, gan sicrhau cydymffurfiaeth â System Rheoli Ansawdd, ISO 17020, codau Rheoleiddiwr Gwyddoniaeth Fforensig, ILAC G-19 a deddfwriaeth berthnasol arall. </w:t>
            </w:r>
          </w:p>
          <w:p w:rsidR="008A689C" w:rsidP="008A689C" w14:paraId="5ABE1EAF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689C" w:rsidRPr="008A689C" w:rsidP="008A689C" w14:paraId="13E1C012" w14:textId="0DE30ED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Goruchwylio, cydlynu a sicrhau ansawdd gwaith Ymchwilwyr Safleoedd Troseddau lleol yn y maes y mae'r Goruchwyliwr yn gyfrifol amdano, ac ar sail ranbarthol ehangach yn ôl yr angen. 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Monitro perfformiad a datblygiad pob Ymchwilydd Safleoedd Troseddau. 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Bod yn gyfrifol am berfformiad cyffredinol y tîm Ymchwilio Safleoedd Troseddau yn ogystal â nodi a gweithio gyda staff, gan gynnwys mynychu safleoedd yn bersonol, datblygiad personol y staff i sicrhau y caiff cynnydd a datblygiadau eu cofnodi a thrwy hynny nodi unrhyw gynlluniau gweithredu a gofynion hyfforddi angenrheidiol. 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Cyflwyno data perfformiad i dîm rheoli Uned Ymchwilio Gwyddonol ar y Cyd </w:t>
            </w:r>
          </w:p>
          <w:p w:rsidR="008A689C" w:rsidP="008A689C" w14:paraId="4224ADD6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689C" w:rsidRPr="008A689C" w:rsidP="008A689C" w14:paraId="56923ED1" w14:textId="4AABF6B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Cyfrifoldeb am dasgau dyddiol y CSI a'r VCSI drwy gydol y daith cyfrifoldeb goruchwylio. 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Mynychu safleoedd troseddau mawr a difrifol yn eich rôl fel Goruchwyliwr CSI, Cydlynydd Safleoedd Troseddau neu Reolwr Safleoedd Troseddau. 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Cydgysylltu â swyddogion yr Uned Reoli Sylfaenol (BCU) / Uned Plismona Lleol (LPU) a staff o bob adran i sicrhau y caiff gwaith ymchwilio safleoedd troseddau angenrheidiol ei gwblhau'n effeithiol ac yn effeithlon i fodloni gofynion lleol a gofynion yr heddlu yn ogystal â pholisi adran. </w:t>
            </w: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Cydgysylltu â Phatholegwyr, y Swyddfa Gartref a Gwyddonwyr Fforensig mewnol ac allanol ac asiantaethau cymorth ymchwiliol mewnol ac allanol eraill i sicrhau y caiff dull gweithredu cynhwysfawr i archwiliadau safleoedd ei fodloni a'i gynnal. </w:t>
            </w:r>
          </w:p>
          <w:p w:rsidR="008A689C" w:rsidP="008A689C" w14:paraId="3A06A35F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689C" w:rsidRPr="008A689C" w:rsidP="008A689C" w14:paraId="4380AE51" w14:textId="142DBF0A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Darparu cyngor technegol mewn perthynas â chanllaw a chyflwyniadau labordy o'r gweithdrefnau dogfennaeth a'r pecynnau cywir. </w:t>
            </w:r>
          </w:p>
          <w:p w:rsidR="008A689C" w:rsidP="008A689C" w14:paraId="0B664B82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689C" w:rsidRPr="008A689C" w:rsidP="008A689C" w14:paraId="3AAC43D3" w14:textId="2BB64AF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Os ydych yn gymwys, cyflawni dyletswyddau Rheolwr Safleoedd Troseddau a Chydlynydd Safleoedd Troseddau, a rolau arbenigol eraill, o bryd i'w gilydd ac yn ôl yr angen. </w:t>
            </w:r>
          </w:p>
        </w:tc>
      </w:tr>
      <w:tr w14:paraId="3581B337" w14:textId="77777777" w:rsidTr="008A689C">
        <w:tblPrEx>
          <w:tblW w:w="10173" w:type="dxa"/>
          <w:tblLayout w:type="fixed"/>
          <w:tblLook w:val="0000"/>
        </w:tblPrEx>
        <w:trPr>
          <w:trHeight w:val="759"/>
        </w:trPr>
        <w:tc>
          <w:tcPr>
            <w:tcW w:w="2093" w:type="dxa"/>
          </w:tcPr>
          <w:p w:rsidR="008A689C" w:rsidRPr="008A689C" w:rsidP="008A689C" w14:paraId="4F676B1A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</w:rPr>
            </w:pPr>
            <w:r w:rsidRPr="008A689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Prif Gyfrifoldebau</w:t>
            </w:r>
            <w:r w:rsidRPr="008A689C">
              <w:rPr>
                <w:rFonts w:ascii="Arial" w:hAnsi="Arial" w:cs="Arial"/>
                <w:b w:val="0"/>
                <w:bCs w:val="0"/>
                <w:color w:val="000000"/>
                <w:rtl w:val="0"/>
                <w:lang w:val="cy-GB"/>
              </w:rPr>
              <w:t xml:space="preserve"> </w:t>
            </w:r>
          </w:p>
        </w:tc>
        <w:tc>
          <w:tcPr>
            <w:tcW w:w="8080" w:type="dxa"/>
          </w:tcPr>
          <w:p w:rsidR="008A689C" w:rsidRPr="008A689C" w:rsidP="008A689C" w14:paraId="4D8498E4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</w:rPr>
            </w:pPr>
            <w:r w:rsidRPr="008A689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 xml:space="preserve">Cyngor ac Arweiniad </w:t>
            </w:r>
          </w:p>
          <w:p w:rsidR="008A689C" w:rsidRPr="008A689C" w:rsidP="008A689C" w14:paraId="72EA318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</w:rPr>
            </w:pPr>
            <w:r w:rsidRPr="008A689C">
              <w:rPr>
                <w:rFonts w:ascii="Arial" w:hAnsi="Arial" w:cs="Arial"/>
                <w:color w:val="000000"/>
                <w:rtl w:val="0"/>
                <w:lang w:val="cy-GB"/>
              </w:rPr>
              <w:t xml:space="preserve">• Asesu gofynion personol cwsmeriaid (gan gynnwys aelodau o'r cyhoedd) a rhoi digon o gymorth, cyngor ac arweiniad </w:t>
            </w:r>
          </w:p>
          <w:p w:rsidR="008A689C" w:rsidRPr="008A689C" w:rsidP="008A689C" w14:paraId="1D79F111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</w:rPr>
            </w:pPr>
            <w:r w:rsidRPr="008A689C">
              <w:rPr>
                <w:rFonts w:ascii="Arial" w:hAnsi="Arial" w:cs="Arial"/>
                <w:color w:val="000000"/>
                <w:rtl w:val="0"/>
                <w:lang w:val="cy-GB"/>
              </w:rPr>
              <w:t xml:space="preserve">• Helpu gydag achosion cymhleth, gan gwblhau tasgau yn unol â chyfarwyddiadau'r ymarferydd sy'n goruchwylio a rhoi cyngor ac arweiniad </w:t>
            </w:r>
          </w:p>
          <w:p w:rsidR="008A689C" w:rsidRPr="008A689C" w:rsidP="008A689C" w14:paraId="2DAF349A" w14:textId="6E6B7E0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</w:rPr>
            </w:pPr>
            <w:r w:rsidRPr="008A689C">
              <w:rPr>
                <w:rFonts w:ascii="Arial" w:hAnsi="Arial" w:cs="Arial"/>
                <w:color w:val="000000"/>
                <w:rtl w:val="0"/>
                <w:lang w:val="cy-GB"/>
              </w:rPr>
              <w:t xml:space="preserve">• Datrys problemau cymhleth yn annibynnol, gan gyfeirio unrhyw broblemau difrifol at uwch-gydweithwyr </w:t>
            </w:r>
          </w:p>
        </w:tc>
      </w:tr>
      <w:tr w14:paraId="2CFBC4C9" w14:textId="77777777" w:rsidTr="008A689C">
        <w:tblPrEx>
          <w:tblW w:w="10173" w:type="dxa"/>
          <w:tblLayout w:type="fixed"/>
          <w:tblLook w:val="0000"/>
        </w:tblPrEx>
        <w:trPr>
          <w:trHeight w:val="91"/>
        </w:trPr>
        <w:tc>
          <w:tcPr>
            <w:tcW w:w="2093" w:type="dxa"/>
          </w:tcPr>
          <w:p w:rsidR="008A689C" w:rsidRPr="008A689C" w:rsidP="008A689C" w14:paraId="32DA52B4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0" w:type="dxa"/>
          </w:tcPr>
          <w:p w:rsidR="008A689C" w:rsidRPr="008A689C" w:rsidP="008A689C" w14:paraId="7CA3A4F2" w14:textId="1171F180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A689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 xml:space="preserve">Dadansoddi ac Adrodd  </w:t>
            </w:r>
          </w:p>
        </w:tc>
      </w:tr>
    </w:tbl>
    <w:p w:rsidR="008A689C" w14:paraId="7193C4DD" w14:textId="7CCE4603">
      <w:pPr>
        <w:bidi w:val="0"/>
      </w:pPr>
    </w:p>
    <w:p w:rsidR="008A689C" w:rsidP="008A689C" w14:paraId="6C36F947" w14:textId="52D209E5">
      <w:pPr>
        <w:pStyle w:val="Default"/>
        <w:bidi w:val="0"/>
        <w:rPr>
          <w:color w:val="CC0000"/>
          <w:sz w:val="17"/>
          <w:szCs w:val="17"/>
        </w:rPr>
      </w:pPr>
      <w:r>
        <w:rPr>
          <w:b/>
          <w:bCs/>
          <w:color w:val="CC0000"/>
          <w:sz w:val="17"/>
          <w:szCs w:val="17"/>
          <w:rtl w:val="0"/>
          <w:lang w:val="cy-GB"/>
        </w:rPr>
        <w:t xml:space="preserve"> </w:t>
      </w:r>
    </w:p>
    <w:tbl>
      <w:tblPr>
        <w:tblStyle w:val="TableGrid"/>
        <w:tblW w:w="10031" w:type="dxa"/>
        <w:tblLayout w:type="fixed"/>
        <w:tblLook w:val="0000"/>
      </w:tblPr>
      <w:tblGrid>
        <w:gridCol w:w="2093"/>
        <w:gridCol w:w="7938"/>
      </w:tblGrid>
      <w:tr w14:paraId="0049B01F" w14:textId="77777777" w:rsidTr="008A689C">
        <w:tblPrEx>
          <w:tblW w:w="10031" w:type="dxa"/>
          <w:tblLayout w:type="fixed"/>
          <w:tblLook w:val="0000"/>
        </w:tblPrEx>
        <w:trPr>
          <w:trHeight w:val="238"/>
        </w:trPr>
        <w:tc>
          <w:tcPr>
            <w:tcW w:w="2093" w:type="dxa"/>
          </w:tcPr>
          <w:p w:rsidR="008A689C" w:rsidRPr="008A689C" w:rsidP="008A689C" w14:paraId="4EC67C79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1996676C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Cynnal dadansoddiad ansoddol cymhleth a dehongli'r canlyniadau </w:t>
            </w:r>
          </w:p>
          <w:p w:rsidR="008A689C" w:rsidRPr="008A689C" w:rsidP="008A689C" w14:paraId="7F9E8B0F" w14:textId="3F870FD6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Dehongli data / canlyniadau profion a chyflwyno canfyddiadau yn gywir </w:t>
            </w:r>
          </w:p>
        </w:tc>
      </w:tr>
      <w:tr w14:paraId="28E08C52" w14:textId="77777777" w:rsidTr="008A689C">
        <w:tblPrEx>
          <w:tblW w:w="10031" w:type="dxa"/>
          <w:tblLayout w:type="fixed"/>
          <w:tblLook w:val="0000"/>
        </w:tblPrEx>
        <w:trPr>
          <w:trHeight w:val="758"/>
        </w:trPr>
        <w:tc>
          <w:tcPr>
            <w:tcW w:w="2093" w:type="dxa"/>
          </w:tcPr>
          <w:p w:rsidR="008A689C" w:rsidRPr="008A689C" w:rsidP="008A689C" w14:paraId="2A610BEE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382612DC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Gwasanaeth Cwsmeriaid a Chynrychioli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:rsidP="008A689C" w14:paraId="27AE5086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Cyflwyno delwedd gadarnhaol i gwsmeriaid mewnol ac allanol a rhoi gwasanaeth cadarnhaol iddynt </w:t>
            </w:r>
          </w:p>
          <w:p w:rsidR="008A689C" w:rsidRPr="008A689C" w:rsidP="008A689C" w14:paraId="6553ECE9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Ymgysylltu'n effeithiol â chwsmeriaid mewnol ac allanol ar bob lefel er mwyn darparu gwasanaeth o safon uchel </w:t>
            </w:r>
          </w:p>
          <w:p w:rsidR="008A689C" w:rsidRPr="008A689C" w:rsidP="008A689C" w14:paraId="241A8802" w14:textId="3B7760FB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Cynnal cyfrinachedd mewn perthynas â materion diogelu data a safonau Rheoli Gwybodaeth yr Heddlu </w:t>
            </w:r>
          </w:p>
        </w:tc>
      </w:tr>
      <w:tr w14:paraId="2AE364E8" w14:textId="77777777" w:rsidTr="008A689C">
        <w:tblPrEx>
          <w:tblW w:w="10031" w:type="dxa"/>
          <w:tblLayout w:type="fixed"/>
          <w:tblLook w:val="0000"/>
        </w:tblPrEx>
        <w:trPr>
          <w:trHeight w:val="891"/>
        </w:trPr>
        <w:tc>
          <w:tcPr>
            <w:tcW w:w="2093" w:type="dxa"/>
          </w:tcPr>
          <w:p w:rsidR="008A689C" w:rsidRPr="008A689C" w:rsidP="008A689C" w14:paraId="4BAD9D1A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2B475FFF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Trefnu/Cynllunio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:rsidP="008A689C" w14:paraId="6C3A7C8C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Cynllunio a threfnu gwaith i'w gwblhau o fewn fframwaith, safonau ac amserlenni penodol </w:t>
            </w:r>
          </w:p>
          <w:p w:rsidR="008A689C" w:rsidRPr="008A689C" w:rsidP="008A689C" w14:paraId="1AC8E892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Gweithredu a chyfrannu at strategaeth gwasanaeth yn ôl cyfarwyddyd </w:t>
            </w:r>
          </w:p>
          <w:p w:rsidR="008A689C" w:rsidRPr="008A689C" w:rsidP="008A689C" w14:paraId="288ED71F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Datblygu, cynnig a gweithredu cynllun busnes/prosiect cymeradwy ar gyfer yr uned, y pwnc neu'r swyddogaeth </w:t>
            </w:r>
          </w:p>
          <w:p w:rsidR="008A689C" w:rsidRPr="008A689C" w:rsidP="008A689C" w14:paraId="2B0CF36D" w14:textId="6DD047A9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Nodi adnoddau addas i gyflawni amcanion y maes pwnc neu'r prosiect, a cheisio cymeradwyaeth i’w defnyddio </w:t>
            </w:r>
          </w:p>
        </w:tc>
      </w:tr>
      <w:tr w14:paraId="4DD81C7A" w14:textId="77777777" w:rsidTr="008A689C">
        <w:tblPrEx>
          <w:tblW w:w="10031" w:type="dxa"/>
          <w:tblLayout w:type="fixed"/>
          <w:tblLook w:val="0000"/>
        </w:tblPrEx>
        <w:trPr>
          <w:trHeight w:val="624"/>
        </w:trPr>
        <w:tc>
          <w:tcPr>
            <w:tcW w:w="2093" w:type="dxa"/>
          </w:tcPr>
          <w:p w:rsidR="008A689C" w:rsidRPr="008A689C" w:rsidP="008A689C" w14:paraId="19B81814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3D7B5C63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Rheoli Pobl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:rsidP="008A689C" w14:paraId="40941B94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Monitro a dyrannu llwyth gwaith a monitro cynnydd, perfformiad, cymhwysedd a datblygiad unigolyn o fewn tîm </w:t>
            </w:r>
          </w:p>
          <w:p w:rsidR="008A689C" w:rsidRPr="008A689C" w:rsidP="008A689C" w14:paraId="1FAD13AA" w14:textId="6A5A0D5C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Helpu'r tîm i baratoi a defnyddio cyfarpar a thechnegau a chynghori ar unrhyw agweddau penodol ar waith yn eich maes eich hun </w:t>
            </w:r>
          </w:p>
        </w:tc>
      </w:tr>
      <w:tr w14:paraId="3C806225" w14:textId="77777777" w:rsidTr="008A689C">
        <w:tblPrEx>
          <w:tblW w:w="10031" w:type="dxa"/>
          <w:tblLayout w:type="fixed"/>
          <w:tblLook w:val="0000"/>
        </w:tblPrEx>
        <w:trPr>
          <w:trHeight w:val="363"/>
        </w:trPr>
        <w:tc>
          <w:tcPr>
            <w:tcW w:w="2093" w:type="dxa"/>
          </w:tcPr>
          <w:p w:rsidR="008A689C" w:rsidRPr="008A689C" w:rsidP="008A689C" w14:paraId="45A8B4BC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5C8439F1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Prosesau </w:t>
            </w:r>
          </w:p>
          <w:p w:rsidR="008A689C" w:rsidRPr="008A689C" w:rsidP="008A689C" w14:paraId="1372F727" w14:textId="1BBF8314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Dilyn, creu, gwella, diwygio a sicrhau ansawdd prosesau i'w defnyddio gennych chi ac eraill </w:t>
            </w:r>
          </w:p>
        </w:tc>
      </w:tr>
      <w:tr w14:paraId="412F1ED4" w14:textId="77777777" w:rsidTr="008A689C">
        <w:tblPrEx>
          <w:tblW w:w="10031" w:type="dxa"/>
          <w:tblLayout w:type="fixed"/>
          <w:tblLook w:val="0000"/>
        </w:tblPrEx>
        <w:trPr>
          <w:trHeight w:val="363"/>
        </w:trPr>
        <w:tc>
          <w:tcPr>
            <w:tcW w:w="2093" w:type="dxa"/>
          </w:tcPr>
          <w:p w:rsidR="008A689C" w:rsidRPr="008A689C" w:rsidP="008A689C" w14:paraId="1387FD41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0D4C5DC6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Cadw Cofnodion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:rsidP="008A689C" w14:paraId="6C457F3C" w14:textId="1D144506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Creu, storio, cynnal a chadw, adalw a diweddaru a sicrhau ansawdd cofnodion/data â llaw ac yn electronig ar systemau lleol a chenedlaethol </w:t>
            </w:r>
          </w:p>
        </w:tc>
      </w:tr>
      <w:tr w14:paraId="34757A7A" w14:textId="77777777" w:rsidTr="008A689C">
        <w:tblPrEx>
          <w:tblW w:w="10031" w:type="dxa"/>
          <w:tblLayout w:type="fixed"/>
          <w:tblLook w:val="0000"/>
        </w:tblPrEx>
        <w:trPr>
          <w:trHeight w:val="363"/>
        </w:trPr>
        <w:tc>
          <w:tcPr>
            <w:tcW w:w="2093" w:type="dxa"/>
          </w:tcPr>
          <w:p w:rsidR="008A689C" w:rsidRPr="008A689C" w:rsidP="008A689C" w14:paraId="5752CA95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79A8DEE5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Cymorth Technegol/Ymchwiliol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:rsidP="008A689C" w14:paraId="1DC89E81" w14:textId="2DA8B7D8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Ymgymryd â gwaith technegol/ymchwiliol gan ddefnyddio data a roddwyd er mwyn helpu i ddatrys problemau a llunio atebion o fewn canllawiau a roddwyd </w:t>
            </w:r>
          </w:p>
        </w:tc>
      </w:tr>
      <w:tr w14:paraId="06F66C79" w14:textId="77777777" w:rsidTr="008A689C">
        <w:tblPrEx>
          <w:tblW w:w="10031" w:type="dxa"/>
          <w:tblLayout w:type="fixed"/>
          <w:tblLook w:val="0000"/>
        </w:tblPrEx>
        <w:trPr>
          <w:trHeight w:val="103"/>
        </w:trPr>
        <w:tc>
          <w:tcPr>
            <w:tcW w:w="2093" w:type="dxa"/>
          </w:tcPr>
          <w:p w:rsidR="008A689C" w:rsidRPr="008A689C" w:rsidP="008A689C" w14:paraId="25A8C969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19E87C54" w14:textId="562D5FA9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Arall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</w:tc>
      </w:tr>
      <w:tr w14:paraId="5106FC63" w14:textId="77777777" w:rsidTr="008A689C">
        <w:tblPrEx>
          <w:tblW w:w="10031" w:type="dxa"/>
          <w:tblLayout w:type="fixed"/>
          <w:tblLook w:val="0000"/>
        </w:tblPrEx>
        <w:trPr>
          <w:trHeight w:val="757"/>
        </w:trPr>
        <w:tc>
          <w:tcPr>
            <w:tcW w:w="2093" w:type="dxa"/>
          </w:tcPr>
          <w:p w:rsidR="008A689C" w:rsidRPr="008A689C" w:rsidP="008A689C" w14:paraId="39CFA3DF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25BBB2B5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Gwasanaeth Cwsmeriaid a Chynrychioli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:rsidP="008A689C" w14:paraId="2CC39B34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Cyflwyno delwedd gadarnhaol i gwsmeriaid mewnol ac allanol a rhoi gwasanaeth cadarnhaol iddynt </w:t>
            </w:r>
          </w:p>
          <w:p w:rsidR="008A689C" w:rsidRPr="008A689C" w:rsidP="008A689C" w14:paraId="6725DE5F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Mae'n ofynnol i unigolion ymgysylltu'n effeithiol â chwsmeriaid mewnol ac allanol ar bob lefel er mwyn darparu gwasanaeth o safon uchel </w:t>
            </w:r>
          </w:p>
          <w:p w:rsidR="008A689C" w:rsidRPr="008A689C" w:rsidP="008A689C" w14:paraId="7F0A8115" w14:textId="3CA1A9F1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Cynnal cyfrinachedd mewn perthynas â materion diogelu data a safonau Rheoli Gwybodaeth yr Heddlu </w:t>
            </w:r>
          </w:p>
        </w:tc>
      </w:tr>
      <w:tr w14:paraId="5BB35462" w14:textId="77777777" w:rsidTr="008A689C">
        <w:tblPrEx>
          <w:tblW w:w="10031" w:type="dxa"/>
          <w:tblLayout w:type="fixed"/>
          <w:tblLook w:val="0000"/>
        </w:tblPrEx>
        <w:trPr>
          <w:trHeight w:val="356"/>
        </w:trPr>
        <w:tc>
          <w:tcPr>
            <w:tcW w:w="2093" w:type="dxa"/>
          </w:tcPr>
          <w:p w:rsidR="008A689C" w:rsidRPr="008A689C" w:rsidP="008A689C" w14:paraId="5D7118E4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8A689C" w:rsidRPr="008A689C" w:rsidP="008A689C" w14:paraId="140D4240" w14:textId="12B316DD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Yn ogystal, bydd yn rhaid i ddeiliad y swydd fod yn barod i ymgymryd â'r cyfryw ddyletswyddau ychwanegol a all godi yn sgil amgylchiadau sy'n newid, ond nad ydynt, o reidrwydd, yn newid natur gyffredinol na lefel cyfrifoldeb y swydd. </w:t>
            </w:r>
          </w:p>
        </w:tc>
      </w:tr>
      <w:tr w14:paraId="5F70ADD1" w14:textId="77777777" w:rsidTr="008A689C">
        <w:tblPrEx>
          <w:tblW w:w="10031" w:type="dxa"/>
          <w:tblLayout w:type="fixed"/>
          <w:tblLook w:val="0000"/>
        </w:tblPrEx>
        <w:trPr>
          <w:trHeight w:val="1407"/>
        </w:trPr>
        <w:tc>
          <w:tcPr>
            <w:tcW w:w="2093" w:type="dxa"/>
          </w:tcPr>
          <w:p w:rsidR="008A689C" w:rsidRPr="008A689C" w14:paraId="09B92A37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Cymwysterau </w:t>
            </w:r>
          </w:p>
        </w:tc>
        <w:tc>
          <w:tcPr>
            <w:tcW w:w="7938" w:type="dxa"/>
          </w:tcPr>
          <w:p w:rsidR="008A689C" w:rsidRPr="008A689C" w14:paraId="1F954810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:rsidP="008A689C" w14:paraId="3CFA5D9D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meddu ar lefel dda o addysg hyd at lefel TGAU (A-C) o leiaf, sy'n cynnwys Mathemateg a Saesneg, neu allu dangos sgiliau a galluoedd cyfatebol </w:t>
            </w:r>
          </w:p>
          <w:p w:rsidR="008A689C" w:rsidRPr="008A689C" w:rsidP="008A689C" w14:paraId="6BE614AB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meddu ar allu amlwg yn y maes Ymchwilio Safleoedd Troseddau ac wedi cwblhau cwrs hyfforddi a gydnabyddir yn genedlaethol yn y maes yn llwyddiannus. </w:t>
            </w:r>
          </w:p>
          <w:p w:rsidR="008A689C" w:rsidRPr="008A689C" w:rsidP="008A689C" w14:paraId="74B3CCA5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i'r ymgeiswyr fod wedi cwblhau cwrs hyfforddi a gydnabyddir yn genedlaethol mewn Rheoli Safleoedd Troseddau yn llwyddiannus. </w:t>
            </w:r>
          </w:p>
          <w:p w:rsidR="008A689C" w:rsidRPr="008A689C" w:rsidP="008A689C" w14:paraId="30BEBEC4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i'r ymgeisydd llwyddiannus fod wedi cymhwyso fel Cydlynydd Safleoedd Troseddau. </w:t>
            </w:r>
          </w:p>
          <w:p w:rsidR="008A689C" w:rsidRPr="008A689C" w14:paraId="20A9438A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1890D2E9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Dymunol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14:paraId="72AFDAFA" w14:textId="3C8ACB99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Cymwysterau rheoli neu barodrwydd i ymgymryd â hyfforddiant. </w:t>
            </w:r>
          </w:p>
        </w:tc>
      </w:tr>
      <w:tr w14:paraId="14F1FFE6" w14:textId="77777777" w:rsidTr="008A689C">
        <w:tblPrEx>
          <w:tblW w:w="10031" w:type="dxa"/>
          <w:tblLayout w:type="fixed"/>
          <w:tblLook w:val="0000"/>
        </w:tblPrEx>
        <w:trPr>
          <w:trHeight w:val="372"/>
        </w:trPr>
        <w:tc>
          <w:tcPr>
            <w:tcW w:w="2093" w:type="dxa"/>
          </w:tcPr>
          <w:p w:rsidR="008A689C" w:rsidRPr="008A689C" w14:paraId="00C914A7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Sgiliau </w:t>
            </w:r>
          </w:p>
        </w:tc>
        <w:tc>
          <w:tcPr>
            <w:tcW w:w="7938" w:type="dxa"/>
          </w:tcPr>
          <w:p w:rsidR="008A689C" w:rsidRPr="008A689C" w14:paraId="3D2A0975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Hanfodol </w:t>
            </w:r>
          </w:p>
          <w:p w:rsidR="008A689C" w:rsidRPr="008A689C" w:rsidP="008A689C" w14:paraId="10B9AF97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bod yn hyddysg yn defnyddio cyfrifiaduron a rhaglenni Microsoft. </w:t>
            </w:r>
          </w:p>
          <w:p w:rsidR="008A689C" w:rsidRPr="008A689C" w:rsidP="008A689C" w14:paraId="3E91E9E1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Profiad blaenorol o oruchwylio a rheoli staff </w:t>
            </w:r>
          </w:p>
          <w:p w:rsidR="008A689C" w:rsidRPr="008A689C" w14:paraId="7EC63526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</w:tr>
    </w:tbl>
    <w:p w:rsidR="008A689C" w:rsidP="008A689C" w14:paraId="3A13079F" w14:textId="7FBFE46F">
      <w:pPr>
        <w:pStyle w:val="Default"/>
        <w:bidi w:val="0"/>
        <w:rPr>
          <w:color w:val="CC0000"/>
          <w:sz w:val="17"/>
          <w:szCs w:val="17"/>
        </w:rPr>
      </w:pPr>
    </w:p>
    <w:tbl>
      <w:tblPr>
        <w:tblStyle w:val="TableGrid"/>
        <w:tblW w:w="10173" w:type="dxa"/>
        <w:tblLayout w:type="fixed"/>
        <w:tblLook w:val="0000"/>
      </w:tblPr>
      <w:tblGrid>
        <w:gridCol w:w="2093"/>
        <w:gridCol w:w="8080"/>
      </w:tblGrid>
      <w:tr w14:paraId="66F7440F" w14:textId="77777777" w:rsidTr="008A689C">
        <w:tblPrEx>
          <w:tblW w:w="10173" w:type="dxa"/>
          <w:tblLayout w:type="fixed"/>
          <w:tblLook w:val="0000"/>
        </w:tblPrEx>
        <w:trPr>
          <w:trHeight w:val="3593"/>
        </w:trPr>
        <w:tc>
          <w:tcPr>
            <w:tcW w:w="2093" w:type="dxa"/>
          </w:tcPr>
          <w:p w:rsidR="008A689C" w:rsidRPr="008A689C" w14:paraId="732B3AF2" w14:textId="77777777">
            <w:pPr>
              <w:pStyle w:val="Default"/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</w:tcPr>
          <w:p w:rsidR="008A689C" w:rsidRPr="008A689C" w:rsidP="008A689C" w14:paraId="7CAB9F24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Gallu amlwg i gyfathrebu a chyflwyno gwybodaeth yn effeithiol i ystod eang o bobl, gan ddefnyddio'r sgiliau negodi craidd. </w:t>
            </w:r>
          </w:p>
          <w:p w:rsidR="008A689C" w:rsidRPr="008A689C" w:rsidP="008A689C" w14:paraId="5F0524C2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Y gallu i ddefnyddio eich menter eich hun, gweithio o dan bwysau a threfnu a blaenoriaethu eich llwyth gwaith eich hun, a llwyth gwaith y tîm, gan feddu ar wybodaeth a phrofiad o rôl y CSI/VCSI. </w:t>
            </w:r>
          </w:p>
          <w:p w:rsidR="008A689C" w:rsidRPr="008A689C" w:rsidP="008A689C" w14:paraId="636009E8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Hunangymhellol, gyda'r gallu i ysgogi eraill mewn modd effeithiol a chynhyrchiol. </w:t>
            </w:r>
          </w:p>
          <w:p w:rsidR="008A689C" w:rsidRPr="008A689C" w:rsidP="008A689C" w14:paraId="7668E48A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Dangos ymrwymiad cryf i oruchwylio mewn perthynas â datblygiad aelodau o staff drwy weithdrefnau, polisïau, perfformiad, disgyblaeth a llwyfannau'r heddlu (Perform, ac ati). </w:t>
            </w:r>
          </w:p>
          <w:p w:rsidR="008A689C" w:rsidRPr="008A689C" w:rsidP="008A689C" w14:paraId="31148B7A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>• Bydd angen defnyddio dull hyblyg a chadarnhaol i gyflawni eich ymrwymiadau gwaith, gyda'r gallu i deithio ledled ardal a rhanbarth yr heddlu, yn ogystal ag ar draws y ffin i ardaloedd heddluoedd eraill yn ôl y gofyn, felly bydd angen trwydded yrru lawn yn y DU (i gynnwys trawsyrru â llaw).</w:t>
            </w: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*</w:t>
            </w:r>
            <w:r w:rsidRPr="008A689C">
              <w:rPr>
                <w:rFonts w:ascii="Arial" w:hAnsi="Arial" w:cs="Arial"/>
                <w:rtl w:val="0"/>
                <w:lang w:val="cy-GB"/>
              </w:rPr>
              <w:t xml:space="preserve"> </w:t>
            </w:r>
          </w:p>
          <w:p w:rsidR="008A689C" w:rsidRPr="008A689C" w:rsidP="008A689C" w14:paraId="7C379F35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:rsidP="008A689C" w14:paraId="7CE3B6ED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Dymunol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:rsidP="008A689C" w14:paraId="46ED99E8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Cymraeg Iaith Lefel 2 - Y gallu i ddeall hanfod sgwrs Gymraeg a'r gallu i gyfleu gwybodaeth sylfaenol ac ymateb i geisiadau syml yn Gymraeg. </w:t>
            </w:r>
            <w:r w:rsidRPr="008A689C">
              <w:rPr>
                <w:rFonts w:ascii="Arial" w:hAnsi="Arial" w:cs="Arial"/>
                <w:rtl w:val="0"/>
                <w:lang w:val="cy-GB"/>
              </w:rPr>
              <w:t xml:space="preserve">Y gallu i drosglwyddo galwadau ffôn yn Gymraeg. </w:t>
            </w:r>
            <w:r w:rsidRPr="008A689C">
              <w:rPr>
                <w:rFonts w:ascii="Arial" w:hAnsi="Arial" w:cs="Arial"/>
                <w:rtl w:val="0"/>
                <w:lang w:val="cy-GB"/>
              </w:rPr>
              <w:t xml:space="preserve">Y gallu i gyflwyno eich hun a phobl eraill yn ôl enw, rheng, rôl a lleoliad/sefydliad. </w:t>
            </w:r>
            <w:r w:rsidRPr="008A689C">
              <w:rPr>
                <w:rFonts w:ascii="Arial" w:hAnsi="Arial" w:cs="Arial"/>
                <w:rtl w:val="0"/>
                <w:lang w:val="cy-GB"/>
              </w:rPr>
              <w:t xml:space="preserve">Y gallu i gyfrannu at gyfarfod yn rhannol yn Gymraeg. </w:t>
            </w:r>
          </w:p>
          <w:p w:rsidR="008A689C" w:rsidRPr="008A689C" w:rsidP="008A689C" w14:paraId="5C8149C0" w14:textId="24364435">
            <w:pPr>
              <w:pStyle w:val="Default"/>
              <w:bidi w:val="0"/>
              <w:rPr>
                <w:rFonts w:ascii="Arial" w:hAnsi="Arial" w:cs="Arial"/>
                <w:b/>
                <w:bCs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>• Profiad o hyfforddi'n ymarferol yn ddymunol.</w:t>
            </w:r>
          </w:p>
        </w:tc>
      </w:tr>
      <w:tr w14:paraId="3CA41794" w14:textId="77777777" w:rsidTr="008A689C">
        <w:tblPrEx>
          <w:tblW w:w="10173" w:type="dxa"/>
          <w:tblLayout w:type="fixed"/>
          <w:tblLook w:val="0000"/>
        </w:tblPrEx>
        <w:trPr>
          <w:trHeight w:val="3593"/>
        </w:trPr>
        <w:tc>
          <w:tcPr>
            <w:tcW w:w="2093" w:type="dxa"/>
          </w:tcPr>
          <w:p w:rsidR="008A689C" w:rsidRPr="008A689C" w14:paraId="76B49B55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Gwybodaeth </w:t>
            </w:r>
          </w:p>
        </w:tc>
        <w:tc>
          <w:tcPr>
            <w:tcW w:w="8080" w:type="dxa"/>
          </w:tcPr>
          <w:p w:rsidR="008A689C" w:rsidRPr="008A689C" w14:paraId="09B80AD0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Hanfodol </w:t>
            </w:r>
          </w:p>
          <w:p w:rsidR="008A689C" w:rsidRPr="008A689C" w:rsidP="008A689C" w14:paraId="748375A5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meddu ar wybodaeth ymarferol gadarn o bolisïau, arferion a gweithdrefnau'r heddlu </w:t>
            </w:r>
          </w:p>
          <w:p w:rsidR="008A689C" w:rsidRPr="008A689C" w:rsidP="008A689C" w14:paraId="724541F6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meddu ar ddealltwriaeth o arferion, gweithdrefnau a dulliau CSI wrth ddogfennu a chofnodi safleoedd troseddau. </w:t>
            </w:r>
          </w:p>
          <w:p w:rsidR="008A689C" w:rsidRPr="008A689C" w:rsidP="008A689C" w14:paraId="6600607E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eich bod yn ymwybodol o ddatblygiadau presennol JSIU a meysydd ehangach Gwyddoniaeth Fforensig. </w:t>
            </w:r>
          </w:p>
          <w:p w:rsidR="008A689C" w:rsidRPr="008A689C" w:rsidP="008A689C" w14:paraId="3782B1CB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bod yn barod i gwblhau asesiadau cymhwysedd gyda sefydliad allanol, mewn prosesau technegol allweddol pan fydd angen gwneud hynny. </w:t>
            </w:r>
          </w:p>
          <w:p w:rsidR="008A689C" w:rsidRPr="008A689C" w:rsidP="008A689C" w14:paraId="2BEB816E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Dealltwriaeth glir o rôl y CSI / VCSI / JSIU, eu swyddogaethau a'u hadrannau mewnol. </w:t>
            </w:r>
          </w:p>
          <w:p w:rsidR="008A689C" w:rsidRPr="008A689C" w:rsidP="008A689C" w14:paraId="04D113C9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Y gallu i gwblhau a phasio pob Prawf Cymhwysedd blynyddol yn unol â rôl y Goruchwyliwr CSI. </w:t>
            </w:r>
          </w:p>
          <w:p w:rsidR="008A689C" w:rsidRPr="008A689C" w:rsidP="008A689C" w14:paraId="63F0A9AF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meddu ar wybodaeth am ofynion iechyd a diogelwch, a chydymffurfio â'r gofynion hynny, gan gynnwys bod â'r gallu i gwblhau hyfforddiant mewn asesiadau risg, codi a chario a diogelwch y staff / swyddog er mwyn ymgymryd â'r rôl a chefnogi staff yn yr uned CSI leol neu'r uned ranbarthol </w:t>
            </w:r>
          </w:p>
          <w:p w:rsidR="008A689C" w:rsidRPr="008A689C" w:rsidP="008A689C" w14:paraId="22AA8A19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Y gallu amlwg i weithio i ganllawiau a gweithdrefnau. </w:t>
            </w:r>
            <w:r w:rsidRPr="008A689C">
              <w:rPr>
                <w:rFonts w:ascii="Arial" w:hAnsi="Arial" w:cs="Arial"/>
                <w:rtl w:val="0"/>
                <w:lang w:val="cy-GB"/>
              </w:rPr>
              <w:t xml:space="preserve">Sicrhau cydymffurfiaeth â'r Sefydliad Safonau Rhyngwladol (ISO) bob amser. </w:t>
            </w:r>
          </w:p>
          <w:p w:rsidR="008A689C" w:rsidRPr="008A689C" w:rsidP="008A689C" w14:paraId="0380ADAA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Rhaid dangos ymwybyddiaeth ymarferol o faterion datgelu a'u heffaith ar reoli safleoedd troseddau. </w:t>
            </w:r>
          </w:p>
          <w:p w:rsidR="008A689C" w:rsidRPr="008A689C" w:rsidP="008A689C" w14:paraId="7A92F84B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Dealltwriaeth gynhwysfawr o ofynion ISO, Rheoleiddiwr Gwyddoniaeth Fforensig a UKAS er mwyn cyflawni a chynnal eich achrediad </w:t>
            </w:r>
          </w:p>
          <w:p w:rsidR="008A689C" w:rsidRPr="008A689C" w:rsidP="008A689C" w14:paraId="734C5585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Gwybodaeth fanwl am bolisïau, dogfennaeth a gweithdrefnau ansawdd CSI sy'n berthnasol i'r rôl. </w:t>
            </w:r>
          </w:p>
          <w:p w:rsidR="008A689C" w:rsidRPr="008A689C" w14:paraId="5279CE52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25ECF522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Dymunol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14:paraId="1CCE97D9" w14:textId="61AA12B3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• Gwybodaeth am y system olrhain fforensig fewnol, Socrates, a phlatfform gweithredu Niche. </w:t>
            </w:r>
          </w:p>
        </w:tc>
      </w:tr>
      <w:tr w14:paraId="079A533F" w14:textId="77777777" w:rsidTr="008A689C">
        <w:tblPrEx>
          <w:tblW w:w="10173" w:type="dxa"/>
          <w:tblLayout w:type="fixed"/>
          <w:tblLook w:val="0000"/>
        </w:tblPrEx>
        <w:trPr>
          <w:trHeight w:val="1115"/>
        </w:trPr>
        <w:tc>
          <w:tcPr>
            <w:tcW w:w="2093" w:type="dxa"/>
          </w:tcPr>
          <w:p w:rsidR="008A689C" w:rsidRPr="008A689C" w14:paraId="7E2967FF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Rhinweddau Personol </w:t>
            </w:r>
          </w:p>
        </w:tc>
        <w:tc>
          <w:tcPr>
            <w:tcW w:w="8080" w:type="dxa"/>
          </w:tcPr>
          <w:p w:rsidR="008A689C" w:rsidRPr="008A689C" w14:paraId="15879CAC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Gwasanaethu'r Cyhoedd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14:paraId="0E922FDB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Dangos cred wirioneddol mewn gwasanaethu'r cyhoedd, gan ganolbwyntio ar yr hyn sy'n bwysig i'r cyhoedd ac a fydd o'r budd mwyaf iddynt </w:t>
            </w:r>
          </w:p>
          <w:p w:rsidR="008A689C" w14:paraId="0AC8F39B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19428EF8" w14:textId="549C49D3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Deall disgwyliadau, anghenion a phryderon cymunedau gwahanol a cheisio mynd i'r afael â hwy </w:t>
            </w:r>
          </w:p>
          <w:p w:rsidR="008A689C" w14:paraId="6B7D013C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29739297" w14:textId="5A362D84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Meithrin hyder y cyhoedd drwy siarad â phobl mewn cymunedau lleol er mwyn ystyried eu safbwyntiau a chwalu'r rhwystrau rhyngddynt hwy a'r heddlu </w:t>
            </w:r>
          </w:p>
          <w:p w:rsidR="008A689C" w14:paraId="2039E7DC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51CB842B" w14:textId="35A5444C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Deall effaith plismona ar gymunedau gwahanol a'r buddiannau iddynt, a nodi'r ffordd orau o ddarparu gwasanaethau iddynt. </w:t>
            </w:r>
          </w:p>
        </w:tc>
      </w:tr>
    </w:tbl>
    <w:p w:rsidR="008A689C" w14:paraId="3B25BE6D" w14:textId="6880AB00">
      <w:pPr>
        <w:bidi w:val="0"/>
      </w:pPr>
    </w:p>
    <w:p w:rsidR="008A689C" w:rsidP="008A689C" w14:paraId="31CDF29F" w14:textId="6B8E222F">
      <w:pPr>
        <w:pStyle w:val="Default"/>
        <w:bidi w:val="0"/>
        <w:rPr>
          <w:color w:val="CC0000"/>
          <w:sz w:val="17"/>
          <w:szCs w:val="17"/>
        </w:rPr>
      </w:pPr>
      <w:r>
        <w:rPr>
          <w:b/>
          <w:bCs/>
          <w:color w:val="CC0000"/>
          <w:sz w:val="17"/>
          <w:szCs w:val="17"/>
          <w:rtl w:val="0"/>
          <w:lang w:val="cy-GB"/>
        </w:rPr>
        <w:t xml:space="preserve"> </w:t>
      </w:r>
    </w:p>
    <w:tbl>
      <w:tblPr>
        <w:tblStyle w:val="TableGrid"/>
        <w:tblW w:w="10173" w:type="dxa"/>
        <w:tblLayout w:type="fixed"/>
        <w:tblLook w:val="0000"/>
      </w:tblPr>
      <w:tblGrid>
        <w:gridCol w:w="2093"/>
        <w:gridCol w:w="8080"/>
      </w:tblGrid>
      <w:tr w14:paraId="346F52CE" w14:textId="77777777" w:rsidTr="008A689C">
        <w:tblPrEx>
          <w:tblW w:w="10173" w:type="dxa"/>
          <w:tblLayout w:type="fixed"/>
          <w:tblLook w:val="0000"/>
        </w:tblPrEx>
        <w:trPr>
          <w:trHeight w:val="7060"/>
        </w:trPr>
        <w:tc>
          <w:tcPr>
            <w:tcW w:w="2093" w:type="dxa"/>
          </w:tcPr>
          <w:p w:rsidR="008A689C" w:rsidRPr="008A689C" w14:paraId="4143B538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8A689C" w:rsidRPr="008A689C" w14:paraId="44E19CD9" w14:textId="588D56B1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Datblygu partneriaeth ag asiantaethau eraill er mwyn darparu'r gwasanaeth cyffredinol gorau posibl i'r cyhoedd </w:t>
            </w:r>
          </w:p>
          <w:p w:rsidR="008A689C" w14:paraId="41F9D569" w14:textId="77777777">
            <w:pPr>
              <w:pStyle w:val="Default"/>
              <w:bidi w:val="0"/>
              <w:rPr>
                <w:rFonts w:ascii="Arial" w:hAnsi="Arial" w:cs="Arial"/>
                <w:b/>
                <w:bCs/>
              </w:rPr>
            </w:pPr>
          </w:p>
          <w:p w:rsidR="008A689C" w:rsidRPr="008A689C" w14:paraId="1E4AF791" w14:textId="4B74269B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Proffesiynoldeb </w:t>
            </w:r>
          </w:p>
          <w:p w:rsidR="008A689C" w14:paraId="5C94D94C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3D083B23" w14:textId="287CF3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Gweithredu ag uniondeb, yn unol â gwerthoedd Gwasanaeth yr Heddlu </w:t>
            </w:r>
          </w:p>
          <w:p w:rsidR="008A689C" w14:paraId="084434FF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7FD16FCC" w14:textId="556113DF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Cymryd perchenogaeth wrth ddatrys problemau, gan ddangos dewrder a gwydnwch wrth ymdrin â sefyllfaoedd anodd a allai fod yn ymfflamychol </w:t>
            </w:r>
          </w:p>
          <w:p w:rsidR="008A689C" w14:paraId="2EEF63B3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20BAED42" w14:textId="3BB1CC17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Gweithredu ar eich liwt eich hun i fynd i'r afael â materion, gan ddangos agwedd gref at waith a gwneud ymdrech ychwanegol pan fo angen </w:t>
            </w:r>
          </w:p>
          <w:p w:rsidR="008A689C" w14:paraId="4E8774B1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3E2CB21A" w14:textId="30D09F99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Cynnal safonau proffesiynol, gan fod yn esiampl i eraill a herio ymddygiad amhroffesiynol neu wahaniaethol </w:t>
            </w:r>
          </w:p>
          <w:p w:rsidR="008A689C" w14:paraId="06420362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53B960F7" w14:textId="3D948869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Bod yn ddigyffro ac yn broffesiynol dan bwysau, gan leddfu gwrthdaro a bod yn barod i gamu ymlaen a chymryd rheolaeth pan fo angen </w:t>
            </w:r>
          </w:p>
          <w:p w:rsidR="008A689C" w14:paraId="66F9CBDC" w14:textId="77777777">
            <w:pPr>
              <w:pStyle w:val="Default"/>
              <w:bidi w:val="0"/>
              <w:rPr>
                <w:rFonts w:ascii="Arial" w:hAnsi="Arial" w:cs="Arial"/>
                <w:b/>
                <w:bCs/>
              </w:rPr>
            </w:pPr>
          </w:p>
          <w:p w:rsidR="008A689C" w:rsidRPr="008A689C" w14:paraId="09C9D58D" w14:textId="2D8874E9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Arwain Newid</w:t>
            </w:r>
            <w:r w:rsidRPr="008A689C">
              <w:rPr>
                <w:rFonts w:ascii="Arial" w:hAnsi="Arial" w:cs="Arial"/>
                <w:b w:val="0"/>
                <w:bCs w:val="0"/>
                <w:rtl w:val="0"/>
                <w:lang w:val="cy-GB"/>
              </w:rPr>
              <w:t xml:space="preserve"> </w:t>
            </w:r>
          </w:p>
          <w:p w:rsidR="008A689C" w:rsidRPr="008A689C" w14:paraId="1F123254" w14:textId="77777777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Cadarnhaol ynghylch newid, addasu i ffyrdd gwahanol o weithio ac annog hyblygrwydd ymhlith eraill </w:t>
            </w:r>
          </w:p>
          <w:p w:rsidR="008A689C" w14:paraId="0421A001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18218B86" w14:textId="180EA020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Chwilio am ffyrdd o wella gwerth am arian a'r ffordd y caiff gwasanaethau eu darparu bob amser, gan awgrymu newidiadau ac annog eraill i gyfrannu syniadau </w:t>
            </w:r>
          </w:p>
          <w:p w:rsidR="008A689C" w14:paraId="4863A0FA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59F24056" w14:textId="1903F891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Datrys problemau mewn ffordd arloesol a chreadigol </w:t>
            </w:r>
          </w:p>
          <w:p w:rsidR="008A689C" w14:paraId="3694C15A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3D9B06F9" w14:textId="3123698B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Gofyn am adborth a gweithredu arno, dysgu o brofiad a pharhau i ddatblygu eich sgiliau a'ch gwybodaeth broffesiynol eich hun </w:t>
            </w:r>
          </w:p>
          <w:p w:rsidR="008A689C" w14:paraId="09DBB3A4" w14:textId="77777777">
            <w:pPr>
              <w:pStyle w:val="Default"/>
              <w:bidi w:val="0"/>
              <w:rPr>
                <w:rFonts w:ascii="Arial" w:hAnsi="Arial" w:cs="Arial"/>
                <w:b/>
                <w:bCs/>
              </w:rPr>
            </w:pPr>
          </w:p>
          <w:p w:rsidR="008A689C" w:rsidRPr="008A689C" w14:paraId="7F674F3A" w14:textId="03CA7AF5">
            <w:pPr>
              <w:pStyle w:val="Default"/>
              <w:bidi w:val="0"/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Arwain Pobl</w:t>
            </w:r>
            <w:r w:rsidRPr="008A689C">
              <w:rPr>
                <w:rFonts w:ascii="Arial" w:hAnsi="Arial" w:cs="Arial"/>
                <w:b w:val="0"/>
                <w:bCs/>
                <w:rtl w:val="0"/>
                <w:lang w:val="cy-GB"/>
              </w:rPr>
              <w:t xml:space="preserve"> </w:t>
            </w:r>
          </w:p>
          <w:p w:rsidR="008A689C" w:rsidRPr="008A689C" w14:paraId="39575CEE" w14:textId="77777777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Ysbrydoli aelodau o'r tîm i gyflawni nodau heriol, gan roi cyfarwyddiadau a datgan disgwyliadau'n glir </w:t>
            </w:r>
          </w:p>
          <w:p w:rsidR="008A689C" w14:paraId="7FD28959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6794EFD9" w14:textId="4C875B9E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Cydnabod cyflawniadau unigolion a thimau drwy dynnu sylw at waith da a'i wobrwyo </w:t>
            </w:r>
          </w:p>
          <w:p w:rsidR="008A689C" w14:paraId="5C4B66B9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57C24C6B" w14:textId="4AEC0A13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Cydnabod pan fydd cymhelliant pobl yn isel, a rhoi hwb a chefnogaeth pan fydd hynny'n digwydd </w:t>
            </w:r>
          </w:p>
          <w:p w:rsidR="008A689C" w14:paraId="3C4FA1D0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53FA96FC" w14:textId="53B0AFA8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Rhoi adborth gonest ac adeiladol er mwyn helpu pobl i ddeall eu cryfderau a'u gwendidau </w:t>
            </w:r>
          </w:p>
          <w:p w:rsidR="008A689C" w14:paraId="4676D860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4F7F33E3" w14:textId="55FF83F9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Hyfforddi a rhoi arweiniad i aelodau o'r tîm, gan nodi meysydd i'w datblygu a mynd i'r afael â nhw </w:t>
            </w:r>
          </w:p>
          <w:p w:rsidR="008A689C" w14:paraId="3632D3DF" w14:textId="77777777">
            <w:pPr>
              <w:pStyle w:val="Default"/>
              <w:bidi w:val="0"/>
              <w:rPr>
                <w:rFonts w:ascii="Arial" w:hAnsi="Arial" w:cs="Arial"/>
                <w:b/>
                <w:bCs/>
              </w:rPr>
            </w:pPr>
          </w:p>
          <w:p w:rsidR="008A689C" w:rsidRPr="008A689C" w14:paraId="5DF66C58" w14:textId="5857AA73">
            <w:pPr>
              <w:pStyle w:val="Default"/>
              <w:bidi w:val="0"/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Rheoli Perfformiad</w:t>
            </w:r>
            <w:r w:rsidRPr="008A689C">
              <w:rPr>
                <w:rFonts w:ascii="Arial" w:hAnsi="Arial" w:cs="Arial"/>
                <w:b w:val="0"/>
                <w:bCs/>
                <w:rtl w:val="0"/>
                <w:lang w:val="cy-GB"/>
              </w:rPr>
              <w:t xml:space="preserve"> </w:t>
            </w:r>
          </w:p>
          <w:p w:rsidR="008A689C" w14:paraId="5810CF65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51A766DA" w14:textId="56F6E089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Deall amcanion a blaenoriaethau'r sefydliad a sut mae eich gwaith eich hun yn cyd-fynd â'r rhain </w:t>
            </w:r>
          </w:p>
          <w:p w:rsidR="008A689C" w14:paraId="1BECD83E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1E218ED7" w14:textId="17F1378D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Cynllunio a threfnu tasgau yn effeithiol i gynnal a gwella perfformiad </w:t>
            </w:r>
          </w:p>
          <w:p w:rsidR="008A689C" w14:paraId="2902EEF4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08719930" w14:textId="683088F4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Rheoli cyfres o flaenoriaethau, ystyried pethau'n ofalus ymlaen llaw, cydbwyso adnoddau a chydgysylltu gweithgareddau i gwblhau tasgau mewn pryd </w:t>
            </w:r>
          </w:p>
          <w:p w:rsidR="008A689C" w14:paraId="3FBACCE7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090E7A11" w14:textId="7095D935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Gwybod am gryfderau aelodau o'r tîm, dirprwyo'n briodol a chydbwyso llwythi gwaith y tîm </w:t>
            </w:r>
          </w:p>
          <w:p w:rsidR="008A689C" w14:paraId="29F43235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0B6D976D" w14:textId="7C537D20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Monitro'r hyn a gaiff ei gyflawni i sicrhau bod tasgau wedi cael eu cwblhau i'r safon ofynnol, a mynd i'r afael â thanberfformiad yn effeithiol </w:t>
            </w:r>
          </w:p>
          <w:p w:rsidR="008A689C" w14:paraId="0C1E1128" w14:textId="77777777">
            <w:pPr>
              <w:pStyle w:val="Default"/>
              <w:bidi w:val="0"/>
              <w:rPr>
                <w:rFonts w:ascii="Arial" w:hAnsi="Arial" w:cs="Arial"/>
                <w:b/>
                <w:bCs/>
              </w:rPr>
            </w:pPr>
          </w:p>
          <w:p w:rsidR="008A689C" w:rsidRPr="008A689C" w14:paraId="0656DB63" w14:textId="1836DF37">
            <w:pPr>
              <w:pStyle w:val="Default"/>
              <w:bidi w:val="0"/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Gwneud Penderfyniadau  </w:t>
            </w:r>
          </w:p>
          <w:p w:rsidR="008A689C" w:rsidRPr="008A689C" w14:paraId="4D2B0D93" w14:textId="77777777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Casglu, dilysu ac asesu gwybodaeth i feithrin dealltwriaeth gywir o sefyllfaoedd </w:t>
            </w:r>
          </w:p>
          <w:p w:rsidR="008A689C" w14:paraId="1E7749DD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07B4AB7B" w14:textId="7884ECA4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Ystyried amrywiaeth o opsiynau posibl cyn gwneud penderfyniadau clir ac amserol y gellir eu cyfiawnhau </w:t>
            </w:r>
          </w:p>
          <w:p w:rsidR="008A689C" w14:paraId="3DE62B8B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39233073" w14:textId="6159678B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Adolygu penderfyniadau gan ystyried gwybodaeth newydd ac amgylchiadau newidiol </w:t>
            </w:r>
          </w:p>
          <w:p w:rsidR="008A689C" w14:paraId="123372D5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16069069" w14:textId="42214A7D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Cydbwyso risgiau, costau a manteision, gan ystyried effaith ehangach penderfyniadau </w:t>
            </w:r>
          </w:p>
          <w:p w:rsidR="008A689C" w14:paraId="6DCD0692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14DEBD73" w14:textId="5AC90B8D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Arfer disgresiwn a barn broffesiynol, gan sicrhau bod camau gweithredu a phenderfyniadau yn gymesur ac er budd y cyhoedd </w:t>
            </w:r>
          </w:p>
          <w:p w:rsidR="008A689C" w14:paraId="3241C741" w14:textId="77777777">
            <w:pPr>
              <w:pStyle w:val="Default"/>
              <w:bidi w:val="0"/>
              <w:rPr>
                <w:rFonts w:ascii="Arial" w:hAnsi="Arial" w:cs="Arial"/>
                <w:b/>
                <w:bCs/>
              </w:rPr>
            </w:pPr>
          </w:p>
          <w:p w:rsidR="008A689C" w:rsidRPr="008A689C" w14:paraId="4016AC2F" w14:textId="6D8213E2">
            <w:pPr>
              <w:pStyle w:val="Default"/>
              <w:bidi w:val="0"/>
            </w:pPr>
            <w:r w:rsidRPr="008A689C">
              <w:rPr>
                <w:rFonts w:ascii="Arial" w:hAnsi="Arial" w:cs="Arial"/>
                <w:b/>
                <w:bCs/>
                <w:rtl w:val="0"/>
                <w:lang w:val="cy-GB"/>
              </w:rPr>
              <w:t>Cydweithio ag Eraill</w:t>
            </w:r>
            <w:r w:rsidRPr="008A689C">
              <w:rPr>
                <w:rFonts w:ascii="Arial" w:hAnsi="Arial" w:cs="Arial"/>
                <w:b w:val="0"/>
                <w:bCs/>
                <w:rtl w:val="0"/>
                <w:lang w:val="cy-GB"/>
              </w:rPr>
              <w:t xml:space="preserve"> </w:t>
            </w:r>
          </w:p>
          <w:p w:rsidR="008A689C" w:rsidRPr="008A689C" w14:paraId="40D864E2" w14:textId="3EEB9549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Cydweithio ag eraill er mwyn cyflawni pethau, gan fod yn barod i roi help a chymorth i gydweithwyr </w:t>
            </w:r>
          </w:p>
          <w:p w:rsidR="008A689C" w14:paraId="7B2C8926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14:paraId="48A31BD3" w14:textId="6ECAF52C">
            <w:pPr>
              <w:pStyle w:val="Default"/>
              <w:bidi w:val="0"/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Yn hawdd mynd atoch, gan ddatblygu cydberthnasau gwaith cadarnhaol ac ysbryd tîm da </w:t>
            </w:r>
          </w:p>
        </w:tc>
      </w:tr>
      <w:tr w14:paraId="48EA32DC" w14:textId="77777777" w:rsidTr="008A689C">
        <w:tblPrEx>
          <w:tblW w:w="10173" w:type="dxa"/>
          <w:tblLayout w:type="fixed"/>
          <w:tblLook w:val="0000"/>
        </w:tblPrEx>
        <w:trPr>
          <w:trHeight w:val="85"/>
        </w:trPr>
        <w:tc>
          <w:tcPr>
            <w:tcW w:w="2093" w:type="dxa"/>
          </w:tcPr>
          <w:p w:rsidR="008A689C" w:rsidRPr="008A689C" w:rsidP="008A689C" w14:paraId="348FC75C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8A689C" w:rsidRPr="008A689C" w:rsidP="008A689C" w14:paraId="5D74B2E6" w14:textId="77777777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Esbonio pethau'n dda, sicrhau bod cyfarwyddiadau'n glir a siarad â phobl gan ddefnyddio iaith y maent yn ei deall </w:t>
            </w:r>
          </w:p>
          <w:p w:rsidR="008A689C" w:rsidP="008A689C" w14:paraId="63D483B9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:rsidP="008A689C" w14:paraId="610017F1" w14:textId="2DB71605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Gwrando'n ofalus a gofyn cwestiynau er mwyn sicrhau dealltwriaeth, gan leisio eich barn eich hun yn gadarnhaol ac yn adeiladol </w:t>
            </w:r>
          </w:p>
          <w:p w:rsidR="008A689C" w:rsidP="008A689C" w14:paraId="04E4A0DE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:rsidP="008A689C" w14:paraId="5BA35217" w14:textId="6ACE3C1A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Darbwyllo pobl drwy bwysleisio manteision dull penodol, rhoi'r wybodaeth ddiweddaraf iddynt a rheoli eu disgwyliadau </w:t>
            </w:r>
          </w:p>
          <w:p w:rsidR="008A689C" w:rsidP="008A689C" w14:paraId="4FCBCE92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:rsidP="008A689C" w14:paraId="23911885" w14:textId="51FC1C05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Bod yn gwrtais ac yn ystyriol, gan ddangos empathi a thosturi </w:t>
            </w:r>
          </w:p>
          <w:p w:rsidR="008A689C" w:rsidP="008A689C" w14:paraId="70D2FEC4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:rsidP="008A689C" w14:paraId="106669D4" w14:textId="58C0A050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Ymdrin â phobl fel unigolion, gan fynd i'r afael â'u hanghenion a'u pryderon penodol </w:t>
            </w:r>
          </w:p>
          <w:p w:rsidR="008A689C" w:rsidP="008A689C" w14:paraId="1FFB61D7" w14:textId="77777777">
            <w:pPr>
              <w:pStyle w:val="Default"/>
              <w:bidi w:val="0"/>
              <w:rPr>
                <w:rFonts w:ascii="Arial" w:hAnsi="Arial" w:cs="Arial"/>
              </w:rPr>
            </w:pPr>
          </w:p>
          <w:p w:rsidR="008A689C" w:rsidRPr="008A689C" w:rsidP="008A689C" w14:paraId="0ADFDB3C" w14:textId="6984A002">
            <w:pPr>
              <w:pStyle w:val="Default"/>
              <w:bidi w:val="0"/>
              <w:rPr>
                <w:rFonts w:ascii="Arial" w:hAnsi="Arial" w:cs="Arial"/>
              </w:rPr>
            </w:pPr>
            <w:r w:rsidRPr="008A689C">
              <w:rPr>
                <w:rFonts w:ascii="Arial" w:hAnsi="Arial" w:cs="Arial"/>
                <w:rtl w:val="0"/>
                <w:lang w:val="cy-GB"/>
              </w:rPr>
              <w:t xml:space="preserve">Trin pobl â pharch ac urddas, gan ymdrin â nhw'n deg a heb ragfarn ni waeth beth fo'u cefndir na'u hamgylchiadau </w:t>
            </w:r>
          </w:p>
        </w:tc>
      </w:tr>
    </w:tbl>
    <w:p w:rsidR="008A689C" w:rsidRPr="008A689C" w14:paraId="2B2D152A" w14:textId="09E54B47">
      <w:pPr>
        <w:bidi w:val="0"/>
        <w:rPr>
          <w:sz w:val="24"/>
          <w:szCs w:val="24"/>
        </w:rPr>
      </w:pPr>
    </w:p>
    <w:p w:rsidR="008A689C" w:rsidP="008A689C" w14:paraId="44B55722" w14:textId="040C6FC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689C">
        <w:rPr>
          <w:rFonts w:ascii="Arial" w:hAnsi="Arial" w:cs="Arial"/>
          <w:color w:val="000000"/>
          <w:sz w:val="24"/>
          <w:szCs w:val="24"/>
          <w:rtl w:val="0"/>
          <w:lang w:val="cy-GB"/>
        </w:rPr>
        <w:t xml:space="preserve">Rhaid i bob unigolyn yn yr Uned Ymchwilio Gwyddonol ar y Cyd ddangos y rhinweddau i allu gweithio mewn sefydliad â grwpiau lleiafrifol a darparu gwasanaeth i grwpiau lleiafrifol mewn cymunedau. </w:t>
      </w:r>
      <w:r w:rsidRPr="008A689C">
        <w:rPr>
          <w:rFonts w:ascii="Arial" w:hAnsi="Arial" w:cs="Arial"/>
          <w:color w:val="000000"/>
          <w:sz w:val="24"/>
          <w:szCs w:val="24"/>
          <w:rtl w:val="0"/>
          <w:lang w:val="cy-GB"/>
        </w:rPr>
        <w:t xml:space="preserve">Rhaid iddo ddangos y gall gyfrannu at amgylchedd gwaith agored a theg lle na chaniateir ymddygiad amhriodol. </w:t>
      </w:r>
      <w:r w:rsidRPr="008A689C">
        <w:rPr>
          <w:rFonts w:ascii="Arial" w:hAnsi="Arial" w:cs="Arial"/>
          <w:color w:val="000000"/>
          <w:sz w:val="24"/>
          <w:szCs w:val="24"/>
          <w:rtl w:val="0"/>
          <w:lang w:val="cy-GB"/>
        </w:rPr>
        <w:t xml:space="preserve">Ni ddylent ddangos unrhyw dystiolaeth y byddant yn debygol o gyfrannu at unrhyw achos o fwlio yn y gweithle nac unrhyw fath arall o ymddygiad gwahaniaethol. </w:t>
      </w:r>
    </w:p>
    <w:p w:rsidR="008A689C" w:rsidRPr="008A689C" w:rsidP="008A689C" w14:paraId="6C27FF2D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689C" w:rsidP="008A689C" w14:paraId="7BDC882B" w14:textId="557546C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A689C">
        <w:rPr>
          <w:rFonts w:ascii="Arial" w:hAnsi="Arial" w:cs="Arial"/>
          <w:b/>
          <w:bCs/>
          <w:color w:val="000000"/>
          <w:sz w:val="24"/>
          <w:szCs w:val="24"/>
          <w:rtl w:val="0"/>
          <w:lang w:val="cy-GB"/>
        </w:rPr>
        <w:t xml:space="preserve">Dull Asesu  </w:t>
      </w:r>
    </w:p>
    <w:p w:rsidR="008A689C" w:rsidP="008A689C" w14:paraId="0F29FE38" w14:textId="590A52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689C" w:rsidP="008A689C" w14:paraId="7C0646BF" w14:textId="476C34E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A689C">
        <w:rPr>
          <w:rFonts w:ascii="Arial" w:hAnsi="Arial" w:cs="Arial"/>
          <w:color w:val="000000"/>
          <w:sz w:val="24"/>
          <w:szCs w:val="24"/>
          <w:rtl w:val="0"/>
          <w:lang w:val="cy-GB"/>
        </w:rPr>
        <w:t>Wrth gwblhau eich cais, sicrhewch eich bod ond yn cwblhau'r adrannau wedi'u marcio isod am mai'r rhain yw'r adrannau y cewch eich marcio yn eu herbyn ar gyfer cam llunio rhestr fer eich cais.</w:t>
      </w:r>
    </w:p>
    <w:p w:rsidR="008A689C" w:rsidRPr="008A689C" w:rsidP="008A689C" w14:paraId="602731AD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5637"/>
        <w:gridCol w:w="2138"/>
      </w:tblGrid>
      <w:tr w14:paraId="5A5DDEBF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25712583" w14:textId="0A8F5BF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</w:tcPr>
          <w:p w:rsidR="008A689C" w:rsidRPr="008A689C" w:rsidP="008A689C" w14:paraId="5660CB23" w14:textId="38C80393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 w:val="0"/>
                <w:lang w:val="cy-GB"/>
              </w:rPr>
              <w:t>Rhestr fer</w:t>
            </w:r>
          </w:p>
        </w:tc>
      </w:tr>
      <w:tr w14:paraId="791174D6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5E3727D7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Cymwysterau </w:t>
            </w:r>
          </w:p>
        </w:tc>
        <w:tc>
          <w:tcPr>
            <w:tcW w:w="2138" w:type="dxa"/>
          </w:tcPr>
          <w:p w:rsidR="008A689C" w:rsidRPr="008A689C" w:rsidP="008A689C" w14:paraId="050056E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√ </w:t>
            </w:r>
          </w:p>
        </w:tc>
      </w:tr>
      <w:tr w14:paraId="0AB163D1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2DBC2F0D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Sgiliau </w:t>
            </w:r>
          </w:p>
        </w:tc>
        <w:tc>
          <w:tcPr>
            <w:tcW w:w="2138" w:type="dxa"/>
          </w:tcPr>
          <w:p w:rsidR="008A689C" w:rsidRPr="008A689C" w:rsidP="008A689C" w14:paraId="2765E29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√ </w:t>
            </w:r>
          </w:p>
        </w:tc>
      </w:tr>
      <w:tr w14:paraId="0A946A06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524EF09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Gwybodaeth </w:t>
            </w:r>
          </w:p>
        </w:tc>
        <w:tc>
          <w:tcPr>
            <w:tcW w:w="2138" w:type="dxa"/>
          </w:tcPr>
          <w:p w:rsidR="008A689C" w:rsidRPr="008A689C" w:rsidP="008A689C" w14:paraId="396FA186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✔ </w:t>
            </w:r>
          </w:p>
        </w:tc>
      </w:tr>
      <w:tr w14:paraId="6B78E37C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0151F1AB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Rhinwedd Bersonol – Gwasanaethu'r Cyhoedd </w:t>
            </w:r>
          </w:p>
        </w:tc>
        <w:tc>
          <w:tcPr>
            <w:tcW w:w="2138" w:type="dxa"/>
          </w:tcPr>
          <w:p w:rsidR="008A689C" w:rsidRPr="008A689C" w:rsidP="008A689C" w14:paraId="7AB42192" w14:textId="700B6C9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14:paraId="476B3AC4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17BBF938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Rhinwedd Bersonol – Proffesiynoldeb </w:t>
            </w:r>
          </w:p>
        </w:tc>
        <w:tc>
          <w:tcPr>
            <w:tcW w:w="2138" w:type="dxa"/>
          </w:tcPr>
          <w:p w:rsidR="008A689C" w:rsidRPr="008A689C" w:rsidP="008A689C" w14:paraId="2154A5D9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✔ </w:t>
            </w:r>
          </w:p>
        </w:tc>
      </w:tr>
      <w:tr w14:paraId="417EAF6D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3A7881CE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Rhinwedd Bersonol – Arwain Newid </w:t>
            </w:r>
          </w:p>
        </w:tc>
        <w:tc>
          <w:tcPr>
            <w:tcW w:w="2138" w:type="dxa"/>
          </w:tcPr>
          <w:p w:rsidR="008A689C" w:rsidRPr="008A689C" w:rsidP="008A689C" w14:paraId="77BA4F3C" w14:textId="7EE536E9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14:paraId="1238F020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341CC18A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Rhinwedd Bersonol – Arwain Pobl </w:t>
            </w:r>
          </w:p>
        </w:tc>
        <w:tc>
          <w:tcPr>
            <w:tcW w:w="2138" w:type="dxa"/>
          </w:tcPr>
          <w:p w:rsidR="008A689C" w:rsidRPr="008A689C" w:rsidP="008A689C" w14:paraId="4E3995E9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✔ </w:t>
            </w:r>
          </w:p>
        </w:tc>
      </w:tr>
      <w:tr w14:paraId="6E1B13D0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2D60C55B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Rhinwedd Bersonol – Rheoli Perfformiad </w:t>
            </w:r>
          </w:p>
        </w:tc>
        <w:tc>
          <w:tcPr>
            <w:tcW w:w="2138" w:type="dxa"/>
          </w:tcPr>
          <w:p w:rsidR="008A689C" w:rsidRPr="008A689C" w:rsidP="008A689C" w14:paraId="748003B4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✔ </w:t>
            </w:r>
          </w:p>
        </w:tc>
      </w:tr>
      <w:tr w14:paraId="23965556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1E83223A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Rhinwedd Bersonol – Gwneud Penderfyniadau </w:t>
            </w:r>
          </w:p>
        </w:tc>
        <w:tc>
          <w:tcPr>
            <w:tcW w:w="2138" w:type="dxa"/>
          </w:tcPr>
          <w:p w:rsidR="008A689C" w:rsidRPr="008A689C" w:rsidP="008A689C" w14:paraId="1FD4037B" w14:textId="263D7375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14:paraId="18FD39F5" w14:textId="77777777" w:rsidTr="008A689C">
        <w:tblPrEx>
          <w:tblW w:w="0" w:type="auto"/>
          <w:tblLayout w:type="fixed"/>
          <w:tblLook w:val="0000"/>
        </w:tblPrEx>
        <w:trPr>
          <w:trHeight w:val="103"/>
        </w:trPr>
        <w:tc>
          <w:tcPr>
            <w:tcW w:w="5637" w:type="dxa"/>
          </w:tcPr>
          <w:p w:rsidR="008A689C" w:rsidRPr="008A689C" w:rsidP="008A689C" w14:paraId="54499747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89C">
              <w:rPr>
                <w:rFonts w:ascii="Arial" w:hAnsi="Arial" w:cs="Arial"/>
                <w:color w:val="000000"/>
                <w:sz w:val="24"/>
                <w:szCs w:val="24"/>
                <w:rtl w:val="0"/>
                <w:lang w:val="cy-GB"/>
              </w:rPr>
              <w:t xml:space="preserve">Rhinwedd Bersonol – Gweithio gydag Eraill </w:t>
            </w:r>
          </w:p>
        </w:tc>
        <w:tc>
          <w:tcPr>
            <w:tcW w:w="2138" w:type="dxa"/>
          </w:tcPr>
          <w:p w:rsidR="008A689C" w:rsidRPr="008A689C" w:rsidP="008A689C" w14:paraId="59547AF0" w14:textId="2B9D8023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689C" w14:paraId="3C8591EC" w14:textId="6B673C54">
      <w:pPr>
        <w:bidi w:val="0"/>
        <w:rPr>
          <w:sz w:val="24"/>
          <w:szCs w:val="24"/>
        </w:rPr>
      </w:pPr>
    </w:p>
    <w:p w:rsidR="008A689C" w:rsidRPr="008A689C" w:rsidP="008A689C" w14:paraId="4AAC6A08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689C">
        <w:rPr>
          <w:rFonts w:ascii="Arial" w:hAnsi="Arial" w:cs="Arial"/>
          <w:b/>
          <w:bCs/>
          <w:color w:val="000000"/>
          <w:rtl w:val="0"/>
          <w:lang w:val="cy-GB"/>
        </w:rPr>
        <w:t xml:space="preserve">Gwybodaeth Ychwanegol: </w:t>
      </w:r>
    </w:p>
    <w:p w:rsidR="008A689C" w:rsidRPr="008A689C" w:rsidP="008A689C" w14:paraId="536CA4C6" w14:textId="7777777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689C">
        <w:rPr>
          <w:rFonts w:ascii="Arial" w:hAnsi="Arial" w:cs="Arial"/>
          <w:b/>
          <w:bCs/>
          <w:color w:val="000000"/>
          <w:rtl w:val="0"/>
          <w:lang w:val="cy-GB"/>
        </w:rPr>
        <w:t xml:space="preserve">* </w:t>
      </w:r>
      <w:r w:rsidRPr="008A689C">
        <w:rPr>
          <w:rFonts w:ascii="Arial" w:hAnsi="Arial" w:cs="Arial"/>
          <w:b w:val="0"/>
          <w:bCs w:val="0"/>
          <w:color w:val="000000"/>
          <w:rtl w:val="0"/>
          <w:lang w:val="cy-GB"/>
        </w:rPr>
        <w:t xml:space="preserve">Yn y cyfweliad, gofynnir i ymgeiswyr gadarnhau eu parodrwydd i gwblhau Asesiad Gyrru Sylfaenol, a fydd yn galluogi'r defnydd o gerbyd awdurdodedig yr Heddlu. </w:t>
      </w:r>
    </w:p>
    <w:p w:rsidR="008A689C" w:rsidRPr="008A689C" w:rsidP="008A689C" w14:paraId="72825F6B" w14:textId="09FA210A">
      <w:pPr>
        <w:bidi w:val="0"/>
        <w:rPr>
          <w:sz w:val="24"/>
          <w:szCs w:val="24"/>
        </w:rPr>
      </w:pPr>
      <w:r w:rsidRPr="008A689C">
        <w:rPr>
          <w:rFonts w:ascii="Arial" w:hAnsi="Arial" w:cs="Arial"/>
          <w:color w:val="000000"/>
          <w:rtl w:val="0"/>
          <w:lang w:val="cy-GB"/>
        </w:rPr>
        <w:t>Bydd yn ofynnol i ymgeiswyr llwyddiannus i'r rôl hon ddarparu samplau dileu Biometrig (olion bysedd a DNA) at ddibenion dileu.</w:t>
      </w:r>
    </w:p>
    <w:p w:rsidR="008A689C" w:rsidRPr="008A689C" w14:paraId="04E79EE9" w14:textId="44C7F7FB">
      <w:pPr>
        <w:bidi w:val="0"/>
        <w:rPr>
          <w:sz w:val="24"/>
          <w:szCs w:val="24"/>
        </w:rPr>
      </w:pPr>
      <w:r w:rsidRPr="008A689C">
        <w:rPr>
          <w:sz w:val="24"/>
          <w:szCs w:val="24"/>
          <w:rtl w:val="0"/>
          <w:lang w:val="cy-GB"/>
        </w:rPr>
        <w:tab/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A129E4FC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AF2C5A0E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C5BB9180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DA79E7AD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DD1A58EE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E73B9F3C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EDF0ABDF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EE46C81D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0578A344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0634D727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391C906C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56716F1B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5693E11B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69A989E9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70D3597C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747FD766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9C"/>
    <w:rsid w:val="00005C95"/>
    <w:rsid w:val="000069AC"/>
    <w:rsid w:val="00062B0E"/>
    <w:rsid w:val="0007134A"/>
    <w:rsid w:val="000D3770"/>
    <w:rsid w:val="000D6C46"/>
    <w:rsid w:val="000E61A3"/>
    <w:rsid w:val="000F0866"/>
    <w:rsid w:val="000F306E"/>
    <w:rsid w:val="00112A5E"/>
    <w:rsid w:val="00114D11"/>
    <w:rsid w:val="0014137E"/>
    <w:rsid w:val="0015534E"/>
    <w:rsid w:val="00171A4B"/>
    <w:rsid w:val="00172F11"/>
    <w:rsid w:val="001A21AE"/>
    <w:rsid w:val="001A7ADB"/>
    <w:rsid w:val="001E2CEC"/>
    <w:rsid w:val="001E6F77"/>
    <w:rsid w:val="001F1A95"/>
    <w:rsid w:val="001F2119"/>
    <w:rsid w:val="001F3F48"/>
    <w:rsid w:val="001F4935"/>
    <w:rsid w:val="00215799"/>
    <w:rsid w:val="00223F2C"/>
    <w:rsid w:val="00236DDC"/>
    <w:rsid w:val="0023752F"/>
    <w:rsid w:val="00245394"/>
    <w:rsid w:val="00252599"/>
    <w:rsid w:val="00281CFE"/>
    <w:rsid w:val="00283357"/>
    <w:rsid w:val="002A0B40"/>
    <w:rsid w:val="002D1AF8"/>
    <w:rsid w:val="00313B42"/>
    <w:rsid w:val="0033006F"/>
    <w:rsid w:val="00357B11"/>
    <w:rsid w:val="003675FA"/>
    <w:rsid w:val="00371411"/>
    <w:rsid w:val="0038022B"/>
    <w:rsid w:val="00393571"/>
    <w:rsid w:val="00397F71"/>
    <w:rsid w:val="003B391F"/>
    <w:rsid w:val="003E5C51"/>
    <w:rsid w:val="003F3CDF"/>
    <w:rsid w:val="004151C8"/>
    <w:rsid w:val="004165B5"/>
    <w:rsid w:val="00475559"/>
    <w:rsid w:val="00497815"/>
    <w:rsid w:val="004D5D9B"/>
    <w:rsid w:val="00510467"/>
    <w:rsid w:val="00520644"/>
    <w:rsid w:val="00523FA7"/>
    <w:rsid w:val="005260F8"/>
    <w:rsid w:val="005312B9"/>
    <w:rsid w:val="00572A4C"/>
    <w:rsid w:val="00574E83"/>
    <w:rsid w:val="005940B9"/>
    <w:rsid w:val="00597248"/>
    <w:rsid w:val="005A49F1"/>
    <w:rsid w:val="006001AB"/>
    <w:rsid w:val="00663B89"/>
    <w:rsid w:val="00666696"/>
    <w:rsid w:val="00676071"/>
    <w:rsid w:val="00682FAF"/>
    <w:rsid w:val="006A4DD6"/>
    <w:rsid w:val="006A7A73"/>
    <w:rsid w:val="006B451B"/>
    <w:rsid w:val="006B4BA3"/>
    <w:rsid w:val="006D177C"/>
    <w:rsid w:val="006E49F7"/>
    <w:rsid w:val="006F791C"/>
    <w:rsid w:val="0070793F"/>
    <w:rsid w:val="00725E75"/>
    <w:rsid w:val="00730C86"/>
    <w:rsid w:val="00764580"/>
    <w:rsid w:val="00772E03"/>
    <w:rsid w:val="007A2399"/>
    <w:rsid w:val="007B1875"/>
    <w:rsid w:val="007B5BC6"/>
    <w:rsid w:val="007D1D25"/>
    <w:rsid w:val="007F2111"/>
    <w:rsid w:val="00802FF5"/>
    <w:rsid w:val="00810A3A"/>
    <w:rsid w:val="008121CE"/>
    <w:rsid w:val="00812225"/>
    <w:rsid w:val="00814183"/>
    <w:rsid w:val="00830BDC"/>
    <w:rsid w:val="008502D0"/>
    <w:rsid w:val="008667AE"/>
    <w:rsid w:val="008747B5"/>
    <w:rsid w:val="008913C8"/>
    <w:rsid w:val="008958C6"/>
    <w:rsid w:val="0089599D"/>
    <w:rsid w:val="008A0526"/>
    <w:rsid w:val="008A689C"/>
    <w:rsid w:val="008C1097"/>
    <w:rsid w:val="008D6EDF"/>
    <w:rsid w:val="00902EF2"/>
    <w:rsid w:val="00912097"/>
    <w:rsid w:val="009529A5"/>
    <w:rsid w:val="0096028F"/>
    <w:rsid w:val="00982C82"/>
    <w:rsid w:val="0099508B"/>
    <w:rsid w:val="009A18D3"/>
    <w:rsid w:val="009B7C25"/>
    <w:rsid w:val="009C6BE2"/>
    <w:rsid w:val="009C791B"/>
    <w:rsid w:val="009E5D6D"/>
    <w:rsid w:val="009E6D26"/>
    <w:rsid w:val="009F77DF"/>
    <w:rsid w:val="00A22189"/>
    <w:rsid w:val="00A23516"/>
    <w:rsid w:val="00A4319E"/>
    <w:rsid w:val="00A444AD"/>
    <w:rsid w:val="00A708E3"/>
    <w:rsid w:val="00A71A61"/>
    <w:rsid w:val="00A853B3"/>
    <w:rsid w:val="00A8601D"/>
    <w:rsid w:val="00A8690F"/>
    <w:rsid w:val="00AA0E3A"/>
    <w:rsid w:val="00AA5F24"/>
    <w:rsid w:val="00AA68D4"/>
    <w:rsid w:val="00B10119"/>
    <w:rsid w:val="00B521C7"/>
    <w:rsid w:val="00B65019"/>
    <w:rsid w:val="00BC4A5D"/>
    <w:rsid w:val="00BD5F3E"/>
    <w:rsid w:val="00BE44D8"/>
    <w:rsid w:val="00C07537"/>
    <w:rsid w:val="00C35CE0"/>
    <w:rsid w:val="00C70584"/>
    <w:rsid w:val="00C7630A"/>
    <w:rsid w:val="00C823BC"/>
    <w:rsid w:val="00CA1E61"/>
    <w:rsid w:val="00CB2310"/>
    <w:rsid w:val="00CC3DF5"/>
    <w:rsid w:val="00CC7B96"/>
    <w:rsid w:val="00CF4566"/>
    <w:rsid w:val="00D00689"/>
    <w:rsid w:val="00D0559B"/>
    <w:rsid w:val="00D30D2B"/>
    <w:rsid w:val="00D461DF"/>
    <w:rsid w:val="00D60F98"/>
    <w:rsid w:val="00D920A8"/>
    <w:rsid w:val="00DB3BD3"/>
    <w:rsid w:val="00DF48A8"/>
    <w:rsid w:val="00E14A13"/>
    <w:rsid w:val="00E165AE"/>
    <w:rsid w:val="00E35A2C"/>
    <w:rsid w:val="00E36302"/>
    <w:rsid w:val="00E54BE1"/>
    <w:rsid w:val="00E60106"/>
    <w:rsid w:val="00E733C7"/>
    <w:rsid w:val="00E923EA"/>
    <w:rsid w:val="00E9486E"/>
    <w:rsid w:val="00E9623F"/>
    <w:rsid w:val="00EE2938"/>
    <w:rsid w:val="00F036DC"/>
    <w:rsid w:val="00F22655"/>
    <w:rsid w:val="00F46C89"/>
    <w:rsid w:val="00F627C7"/>
    <w:rsid w:val="00F849E8"/>
    <w:rsid w:val="00FE35C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12697E-DB89-49D5-A418-5363EE54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Goronwy</dc:creator>
  <cp:lastModifiedBy>Bethan Goronwy</cp:lastModifiedBy>
  <cp:revision>1</cp:revision>
  <dcterms:created xsi:type="dcterms:W3CDTF">2022-11-01T13:17:00Z</dcterms:created>
  <dcterms:modified xsi:type="dcterms:W3CDTF">2022-11-01T13:27:00Z</dcterms:modified>
</cp:coreProperties>
</file>